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4E" w:rsidRDefault="000D1D4E" w:rsidP="000D1D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D4E">
        <w:rPr>
          <w:rFonts w:ascii="Times New Roman" w:hAnsi="Times New Roman" w:cs="Times New Roman"/>
          <w:b/>
          <w:sz w:val="24"/>
          <w:szCs w:val="24"/>
          <w:u w:val="single"/>
        </w:rPr>
        <w:t>Shane Crawford: Public Notice and Media Release</w:t>
      </w:r>
    </w:p>
    <w:p w:rsidR="000D1D4E" w:rsidRDefault="000D1D4E" w:rsidP="000D1D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D4E" w:rsidRDefault="008F60BC" w:rsidP="000D1D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D1D4E" w:rsidRPr="00921722">
          <w:rPr>
            <w:rStyle w:val="Hyperlink"/>
            <w:rFonts w:ascii="Times New Roman" w:hAnsi="Times New Roman" w:cs="Times New Roman"/>
            <w:sz w:val="24"/>
            <w:szCs w:val="24"/>
          </w:rPr>
          <w:t>http://www.ag.gov.tt/Portals/0/Documents/AntiTerrorism/Media%20Release.pdf</w:t>
        </w:r>
      </w:hyperlink>
    </w:p>
    <w:p w:rsidR="000D1D4E" w:rsidRDefault="000D1D4E" w:rsidP="000D1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D4E" w:rsidRDefault="008F60BC" w:rsidP="000D1D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D1D4E" w:rsidRPr="00921722">
          <w:rPr>
            <w:rStyle w:val="Hyperlink"/>
            <w:rFonts w:ascii="Times New Roman" w:hAnsi="Times New Roman" w:cs="Times New Roman"/>
            <w:sz w:val="24"/>
            <w:szCs w:val="24"/>
          </w:rPr>
          <w:t>http://www.ag.gov.tt/Portals/0/Documents/AntiTerrorism/Public%20Notice.pdf</w:t>
        </w:r>
      </w:hyperlink>
    </w:p>
    <w:p w:rsidR="000D1D4E" w:rsidRDefault="000D1D4E" w:rsidP="000D1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D4E" w:rsidRDefault="008F60BC" w:rsidP="000D1D4E">
      <w:pPr>
        <w:jc w:val="both"/>
        <w:rPr>
          <w:rStyle w:val="Hyperlink"/>
          <w:color w:val="000000"/>
        </w:rPr>
      </w:pPr>
      <w:hyperlink r:id="rId6" w:history="1">
        <w:r w:rsidR="000D1D4E">
          <w:rPr>
            <w:rStyle w:val="Hyperlink"/>
            <w:color w:val="000000"/>
          </w:rPr>
          <w:t>https://www.facebook.com/likeAGLA/posts/2003257829700997</w:t>
        </w:r>
      </w:hyperlink>
    </w:p>
    <w:p w:rsidR="008F60BC" w:rsidRDefault="008F60BC" w:rsidP="000D1D4E">
      <w:pPr>
        <w:jc w:val="both"/>
        <w:rPr>
          <w:rStyle w:val="Hyperlink"/>
          <w:color w:val="000000"/>
        </w:rPr>
      </w:pPr>
    </w:p>
    <w:p w:rsidR="008F60BC" w:rsidRDefault="008F60BC" w:rsidP="000D1D4E">
      <w:pPr>
        <w:jc w:val="both"/>
      </w:pPr>
      <w:hyperlink r:id="rId7" w:history="1">
        <w:r>
          <w:rPr>
            <w:rStyle w:val="Hyperlink"/>
          </w:rPr>
          <w:t>http://www.ag.gov.tt/Portals/0/Images/Antiterrorism/NoticeDelistingProcedure_Wallpost.png</w:t>
        </w:r>
      </w:hyperlink>
    </w:p>
    <w:p w:rsidR="008F60BC" w:rsidRDefault="008F60BC" w:rsidP="000D1D4E">
      <w:pPr>
        <w:jc w:val="both"/>
      </w:pPr>
      <w:bookmarkStart w:id="0" w:name="_GoBack"/>
      <w:bookmarkEnd w:id="0"/>
    </w:p>
    <w:p w:rsidR="008F60BC" w:rsidRDefault="008F60BC" w:rsidP="000D1D4E">
      <w:pPr>
        <w:jc w:val="both"/>
        <w:rPr>
          <w:rStyle w:val="Hyperlink"/>
          <w:color w:val="000000"/>
        </w:rPr>
      </w:pPr>
      <w:hyperlink r:id="rId8" w:history="1">
        <w:r>
          <w:rPr>
            <w:rStyle w:val="Hyperlink"/>
          </w:rPr>
          <w:t>https://www.facebook.com/likeAGLA/posts/1985955944764519</w:t>
        </w:r>
      </w:hyperlink>
    </w:p>
    <w:p w:rsidR="000D1D4E" w:rsidRDefault="000D1D4E" w:rsidP="000D1D4E">
      <w:pPr>
        <w:jc w:val="both"/>
        <w:rPr>
          <w:rStyle w:val="Hyperlink"/>
          <w:color w:val="000000"/>
        </w:rPr>
      </w:pPr>
    </w:p>
    <w:p w:rsidR="000D1D4E" w:rsidRPr="000D1D4E" w:rsidRDefault="000D1D4E" w:rsidP="000D1D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D4E" w:rsidRPr="000D1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4E"/>
    <w:rsid w:val="00094D27"/>
    <w:rsid w:val="000D1D4E"/>
    <w:rsid w:val="00753160"/>
    <w:rsid w:val="008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1006"/>
  <w15:chartTrackingRefBased/>
  <w15:docId w15:val="{3BFBE27A-62F4-4EA3-8934-8B82C7E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D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keAGLA/posts/19859559447645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.gov.tt/Portals/0/Images/Antiterrorism/NoticeDelistingProcedure_Wallpost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ikeAGLA/posts/2003257829700997" TargetMode="External"/><Relationship Id="rId5" Type="http://schemas.openxmlformats.org/officeDocument/2006/relationships/hyperlink" Target="http://www.ag.gov.tt/Portals/0/Documents/AntiTerrorism/Public%20Notice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g.gov.tt/Portals/0/Documents/AntiTerrorism/Media%20Releas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 Seetahal</dc:creator>
  <cp:keywords/>
  <dc:description/>
  <cp:lastModifiedBy>Casandra Seetahal</cp:lastModifiedBy>
  <cp:revision>2</cp:revision>
  <dcterms:created xsi:type="dcterms:W3CDTF">2019-06-13T14:50:00Z</dcterms:created>
  <dcterms:modified xsi:type="dcterms:W3CDTF">2019-06-13T14:50:00Z</dcterms:modified>
</cp:coreProperties>
</file>