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B02B" w14:textId="77777777" w:rsidR="00B047E9" w:rsidRDefault="00DD539C">
      <w:pPr>
        <w:pStyle w:val="BodyText"/>
        <w:spacing w:before="61"/>
        <w:ind w:left="3141" w:right="3931"/>
        <w:jc w:val="center"/>
      </w:pPr>
      <w:r>
        <w:pict w14:anchorId="4A7251FC">
          <v:group id="_x0000_s1035" alt="" style="position:absolute;left:0;text-align:left;margin-left:499.4pt;margin-top:368.2pt;width:25.8pt;height:33.55pt;z-index:-251851776;mso-position-horizontal-relative:page;mso-position-vertical-relative:page" coordorigin="9988,7364" coordsize="516,671">
            <v:shape id="_x0000_s1036" alt="" style="position:absolute;left:9988;top:7363;width:516;height:671" coordorigin="9988,7364" coordsize="516,671" path="m10504,7674r-97,l10407,7364r-419,l9988,7814r156,l10144,8034r360,l10504,7674e" stroked="f">
              <v:path arrowok="t"/>
            </v:shape>
            <v:rect id="_x0000_s1037" alt="" style="position:absolute;left:10153;top:7684;width:340;height:340" filled="f" strokeweight="1pt"/>
            <w10:wrap anchorx="page" anchory="page"/>
          </v:group>
        </w:pict>
      </w:r>
      <w:r>
        <w:pict w14:anchorId="46F3F9CD">
          <v:rect id="_x0000_s1034" alt="" style="position:absolute;left:0;text-align:left;margin-left:293.45pt;margin-top:474.8pt;width:243pt;height:69.8pt;z-index:-25185075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F609E31">
          <v:rect id="_x0000_s1033" alt="" style="position:absolute;left:0;text-align:left;margin-left:294.35pt;margin-top:556.8pt;width:242.45pt;height:36.1pt;z-index:-25184972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5219B5A">
          <v:rect id="_x0000_s1032" alt="" style="position:absolute;left:0;text-align:left;margin-left:293.4pt;margin-top:610.45pt;width:242.45pt;height:34.35pt;z-index:-251848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8BE2525">
          <v:rect id="_x0000_s1031" alt="" style="position:absolute;left:0;text-align:left;margin-left:218.6pt;margin-top:384.2pt;width:17pt;height:17pt;z-index:-25184768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D3C5796">
          <v:rect id="_x0000_s1030" alt="" style="position:absolute;left:0;text-align:left;margin-left:381.3pt;margin-top:384.2pt;width:17pt;height:17pt;z-index:-25184665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726B4918" w14:textId="77777777" w:rsidR="00B047E9" w:rsidRDefault="00B047E9">
      <w:pPr>
        <w:spacing w:before="5"/>
        <w:rPr>
          <w:b/>
          <w:sz w:val="16"/>
        </w:rPr>
      </w:pPr>
    </w:p>
    <w:p w14:paraId="18E01814" w14:textId="77777777" w:rsidR="00B047E9" w:rsidRDefault="00DD539C">
      <w:pPr>
        <w:pStyle w:val="BodyText"/>
        <w:spacing w:before="90"/>
        <w:ind w:left="6563" w:right="1707"/>
      </w:pPr>
      <w:r>
        <w:rPr>
          <w:u w:val="single"/>
        </w:rPr>
        <w:t>Regulation 29(5)</w:t>
      </w:r>
      <w:r>
        <w:t xml:space="preserve"> </w:t>
      </w:r>
      <w:r>
        <w:rPr>
          <w:u w:val="single"/>
        </w:rPr>
        <w:t>Regulation 30(4)</w:t>
      </w:r>
    </w:p>
    <w:p w14:paraId="68088291" w14:textId="77777777" w:rsidR="00B047E9" w:rsidRDefault="00B047E9">
      <w:pPr>
        <w:spacing w:before="10"/>
        <w:rPr>
          <w:b/>
          <w:sz w:val="15"/>
        </w:rPr>
      </w:pPr>
    </w:p>
    <w:p w14:paraId="2985E392" w14:textId="77777777" w:rsidR="00B047E9" w:rsidRDefault="00DD539C">
      <w:pPr>
        <w:pStyle w:val="BodyText"/>
        <w:spacing w:before="90"/>
        <w:ind w:left="2196"/>
      </w:pPr>
      <w:r>
        <w:t>THE TRADE MARKS REGULATIONS, 2020</w:t>
      </w:r>
    </w:p>
    <w:p w14:paraId="10782B4A" w14:textId="77777777" w:rsidR="00B047E9" w:rsidRDefault="00B047E9">
      <w:pPr>
        <w:spacing w:before="2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1258"/>
        <w:gridCol w:w="3225"/>
        <w:gridCol w:w="3132"/>
      </w:tblGrid>
      <w:tr w:rsidR="00B047E9" w14:paraId="7450C86D" w14:textId="77777777">
        <w:trPr>
          <w:trHeight w:val="1130"/>
        </w:trPr>
        <w:tc>
          <w:tcPr>
            <w:tcW w:w="2143" w:type="dxa"/>
            <w:tcBorders>
              <w:right w:val="nil"/>
            </w:tcBorders>
          </w:tcPr>
          <w:p w14:paraId="6D2161CA" w14:textId="77777777" w:rsidR="00B047E9" w:rsidRDefault="00B047E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4B16D28" w14:textId="77777777" w:rsidR="00B047E9" w:rsidRDefault="00DD539C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FORM TM 32</w:t>
            </w:r>
          </w:p>
        </w:tc>
        <w:tc>
          <w:tcPr>
            <w:tcW w:w="7615" w:type="dxa"/>
            <w:gridSpan w:val="3"/>
            <w:tcBorders>
              <w:left w:val="nil"/>
            </w:tcBorders>
          </w:tcPr>
          <w:p w14:paraId="15B56B3B" w14:textId="77777777" w:rsidR="00B047E9" w:rsidRDefault="00B047E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BDF65C9" w14:textId="77777777" w:rsidR="00B047E9" w:rsidRDefault="00DD539C">
            <w:pPr>
              <w:pStyle w:val="TableParagraph"/>
              <w:ind w:left="2869" w:right="345" w:hanging="2486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EXTENSION OF TIME TO FILE STATUTORY DECLARATION</w:t>
            </w:r>
          </w:p>
        </w:tc>
      </w:tr>
      <w:tr w:rsidR="00B047E9" w14:paraId="20B18964" w14:textId="77777777">
        <w:trPr>
          <w:trHeight w:val="1385"/>
        </w:trPr>
        <w:tc>
          <w:tcPr>
            <w:tcW w:w="9758" w:type="dxa"/>
            <w:gridSpan w:val="4"/>
          </w:tcPr>
          <w:p w14:paraId="5A25F9E7" w14:textId="77777777" w:rsidR="00B047E9" w:rsidRDefault="00DD539C">
            <w:pPr>
              <w:pStyle w:val="TableParagraph"/>
              <w:spacing w:before="118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7DF0F9F1" w14:textId="77777777" w:rsidR="00B047E9" w:rsidRDefault="00DD539C">
            <w:pPr>
              <w:pStyle w:val="TableParagraph"/>
              <w:spacing w:line="360" w:lineRule="auto"/>
              <w:ind w:left="105" w:right="266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(a)Use this form only if this is your second or subsequent request for extension of time. (b)The fee for this form is payable on a per trade mark </w:t>
            </w:r>
            <w:proofErr w:type="spellStart"/>
            <w:r>
              <w:rPr>
                <w:i/>
                <w:sz w:val="20"/>
              </w:rPr>
              <w:t>numberbasis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B047E9" w14:paraId="75A88BCD" w14:textId="77777777">
        <w:trPr>
          <w:trHeight w:val="751"/>
        </w:trPr>
        <w:tc>
          <w:tcPr>
            <w:tcW w:w="9758" w:type="dxa"/>
            <w:gridSpan w:val="4"/>
            <w:tcBorders>
              <w:bottom w:val="nil"/>
            </w:tcBorders>
          </w:tcPr>
          <w:p w14:paraId="55F0781A" w14:textId="77777777" w:rsidR="00B047E9" w:rsidRDefault="00B047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53C4ED2" w14:textId="77777777" w:rsidR="00B047E9" w:rsidRDefault="00DD539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sz w:val="24"/>
              </w:rPr>
              <w:t xml:space="preserve">1. Extension of time in relation to filing of </w:t>
            </w:r>
            <w:r>
              <w:rPr>
                <w:i/>
                <w:sz w:val="20"/>
              </w:rPr>
              <w:t>(please tick only 1 box):</w:t>
            </w:r>
          </w:p>
        </w:tc>
      </w:tr>
      <w:tr w:rsidR="00B047E9" w14:paraId="6DCCD74E" w14:textId="77777777">
        <w:trPr>
          <w:trHeight w:val="2293"/>
        </w:trPr>
        <w:tc>
          <w:tcPr>
            <w:tcW w:w="3401" w:type="dxa"/>
            <w:gridSpan w:val="2"/>
            <w:tcBorders>
              <w:top w:val="nil"/>
              <w:right w:val="nil"/>
            </w:tcBorders>
          </w:tcPr>
          <w:p w14:paraId="5E083C8B" w14:textId="77777777" w:rsidR="00B047E9" w:rsidRDefault="00DD539C">
            <w:pPr>
              <w:pStyle w:val="TableParagraph"/>
              <w:spacing w:before="189"/>
              <w:ind w:left="445" w:right="305"/>
              <w:rPr>
                <w:sz w:val="24"/>
              </w:rPr>
            </w:pPr>
            <w:r>
              <w:rPr>
                <w:sz w:val="24"/>
              </w:rPr>
              <w:t>Opponent’s Statutory Declaration/Statutory Declaration of Applicant for Revocation or Invalidation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14:paraId="7D07911C" w14:textId="77777777" w:rsidR="00B047E9" w:rsidRDefault="00DD539C">
            <w:pPr>
              <w:pStyle w:val="TableParagraph"/>
              <w:spacing w:before="189"/>
              <w:ind w:left="581" w:right="417"/>
              <w:rPr>
                <w:sz w:val="24"/>
              </w:rPr>
            </w:pPr>
            <w:r>
              <w:rPr>
                <w:sz w:val="24"/>
              </w:rPr>
              <w:t>Applicant’s Statutory Declaration/Statutory Declaration of Registered Proprietor in Revocation or Invalidation</w:t>
            </w:r>
          </w:p>
        </w:tc>
        <w:tc>
          <w:tcPr>
            <w:tcW w:w="3132" w:type="dxa"/>
            <w:tcBorders>
              <w:top w:val="nil"/>
              <w:left w:val="nil"/>
            </w:tcBorders>
          </w:tcPr>
          <w:p w14:paraId="2656DF9A" w14:textId="77777777" w:rsidR="00B047E9" w:rsidRDefault="00DD539C">
            <w:pPr>
              <w:pStyle w:val="TableParagraph"/>
              <w:spacing w:before="189"/>
              <w:ind w:left="596" w:right="304"/>
              <w:rPr>
                <w:sz w:val="24"/>
              </w:rPr>
            </w:pPr>
            <w:r>
              <w:rPr>
                <w:sz w:val="24"/>
              </w:rPr>
              <w:t>Statutory Declaration in Reply</w:t>
            </w:r>
          </w:p>
        </w:tc>
      </w:tr>
      <w:tr w:rsidR="00B047E9" w14:paraId="05A6DDAB" w14:textId="77777777">
        <w:trPr>
          <w:trHeight w:val="5477"/>
        </w:trPr>
        <w:tc>
          <w:tcPr>
            <w:tcW w:w="9758" w:type="dxa"/>
            <w:gridSpan w:val="4"/>
          </w:tcPr>
          <w:p w14:paraId="666CCCA9" w14:textId="77777777" w:rsidR="00B047E9" w:rsidRDefault="00B047E9">
            <w:pPr>
              <w:pStyle w:val="TableParagraph"/>
              <w:rPr>
                <w:b/>
                <w:sz w:val="26"/>
              </w:rPr>
            </w:pPr>
          </w:p>
          <w:p w14:paraId="76F45D03" w14:textId="77777777" w:rsidR="00B047E9" w:rsidRDefault="00DD539C">
            <w:pPr>
              <w:pStyle w:val="TableParagraph"/>
              <w:tabs>
                <w:tab w:val="left" w:pos="524"/>
              </w:tabs>
              <w:spacing w:before="162"/>
              <w:ind w:left="525" w:right="5942" w:hanging="4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Name of Opponent/Applicant or Applicant for Revocation or Invalidation/Registered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Proprietor</w:t>
            </w:r>
          </w:p>
          <w:p w14:paraId="17A13254" w14:textId="77777777" w:rsidR="00B047E9" w:rsidRDefault="00B047E9">
            <w:pPr>
              <w:pStyle w:val="TableParagraph"/>
              <w:rPr>
                <w:b/>
                <w:sz w:val="26"/>
              </w:rPr>
            </w:pPr>
          </w:p>
          <w:p w14:paraId="1E148C45" w14:textId="77777777" w:rsidR="00B047E9" w:rsidRDefault="00B047E9">
            <w:pPr>
              <w:pStyle w:val="TableParagraph"/>
              <w:rPr>
                <w:b/>
                <w:sz w:val="26"/>
              </w:rPr>
            </w:pPr>
          </w:p>
          <w:p w14:paraId="1555FF0C" w14:textId="77777777" w:rsidR="00B047E9" w:rsidRDefault="00DD539C">
            <w:pPr>
              <w:pStyle w:val="TableParagraph"/>
              <w:spacing w:before="230"/>
              <w:ind w:left="465"/>
              <w:rPr>
                <w:sz w:val="24"/>
              </w:rPr>
            </w:pPr>
            <w:r>
              <w:rPr>
                <w:sz w:val="24"/>
              </w:rPr>
              <w:t>Trade Mark Number(s)</w:t>
            </w:r>
          </w:p>
          <w:p w14:paraId="1F2629E1" w14:textId="77777777" w:rsidR="00B047E9" w:rsidRDefault="00B047E9">
            <w:pPr>
              <w:pStyle w:val="TableParagraph"/>
              <w:rPr>
                <w:b/>
                <w:sz w:val="26"/>
              </w:rPr>
            </w:pPr>
          </w:p>
          <w:p w14:paraId="16217143" w14:textId="77777777" w:rsidR="00B047E9" w:rsidRDefault="00B047E9">
            <w:pPr>
              <w:pStyle w:val="TableParagraph"/>
              <w:rPr>
                <w:b/>
                <w:sz w:val="26"/>
              </w:rPr>
            </w:pPr>
          </w:p>
          <w:p w14:paraId="1C02C69F" w14:textId="77777777" w:rsidR="00B047E9" w:rsidRDefault="00DD539C">
            <w:pPr>
              <w:pStyle w:val="TableParagraph"/>
              <w:spacing w:before="186"/>
              <w:ind w:left="465"/>
              <w:rPr>
                <w:sz w:val="24"/>
              </w:rPr>
            </w:pPr>
            <w:r>
              <w:rPr>
                <w:sz w:val="24"/>
              </w:rPr>
              <w:t>International Registration Number(s)</w:t>
            </w:r>
          </w:p>
          <w:p w14:paraId="318A8CD7" w14:textId="77777777" w:rsidR="00B047E9" w:rsidRDefault="00B047E9">
            <w:pPr>
              <w:pStyle w:val="TableParagraph"/>
              <w:rPr>
                <w:b/>
                <w:sz w:val="26"/>
              </w:rPr>
            </w:pPr>
          </w:p>
          <w:p w14:paraId="2B49EE19" w14:textId="77777777" w:rsidR="00B047E9" w:rsidRDefault="00B047E9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4E3FEE54" w14:textId="77777777" w:rsidR="00B047E9" w:rsidRDefault="00DD539C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(Note: If your request for extension of time arises from an international registration designating Trinidad and Tobago, both the trade mark number and the international registration number must be indicated.)</w:t>
            </w:r>
          </w:p>
        </w:tc>
      </w:tr>
    </w:tbl>
    <w:p w14:paraId="6D9291BB" w14:textId="77777777" w:rsidR="00B047E9" w:rsidRDefault="00B047E9">
      <w:pPr>
        <w:rPr>
          <w:sz w:val="20"/>
        </w:rPr>
        <w:sectPr w:rsidR="00B047E9">
          <w:footerReference w:type="default" r:id="rId6"/>
          <w:type w:val="continuous"/>
          <w:pgSz w:w="11910" w:h="16840"/>
          <w:pgMar w:top="1380" w:right="560" w:bottom="1100" w:left="1360" w:header="720" w:footer="91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9"/>
      </w:tblGrid>
      <w:tr w:rsidR="00FD3D68" w14:paraId="77018B4C" w14:textId="77777777" w:rsidTr="00655F09">
        <w:trPr>
          <w:trHeight w:val="2685"/>
        </w:trPr>
        <w:tc>
          <w:tcPr>
            <w:tcW w:w="9759" w:type="dxa"/>
          </w:tcPr>
          <w:p w14:paraId="5CC5D38D" w14:textId="77777777" w:rsidR="00FD3D68" w:rsidRDefault="00FD3D68" w:rsidP="00655F09">
            <w:pPr>
              <w:pStyle w:val="TableParagraph"/>
              <w:rPr>
                <w:b/>
                <w:sz w:val="26"/>
              </w:rPr>
            </w:pPr>
          </w:p>
          <w:p w14:paraId="2C51C01C" w14:textId="77777777" w:rsidR="00FD3D68" w:rsidRDefault="00FD3D68" w:rsidP="00655F0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43BDA0" w14:textId="77777777" w:rsidR="00FD3D68" w:rsidRDefault="00FD3D68" w:rsidP="00655F09">
            <w:pPr>
              <w:pStyle w:val="TableParagraph"/>
              <w:spacing w:line="244" w:lineRule="auto"/>
              <w:ind w:left="445" w:right="5805"/>
              <w:rPr>
                <w:sz w:val="24"/>
              </w:rPr>
            </w:pPr>
            <w:r>
              <w:rPr>
                <w:sz w:val="24"/>
              </w:rPr>
              <w:t>Class number(s) affected by this request</w:t>
            </w:r>
          </w:p>
          <w:p w14:paraId="5CCE7997" w14:textId="77777777" w:rsidR="00FD3D68" w:rsidRDefault="00FD3D68" w:rsidP="00655F09">
            <w:pPr>
              <w:pStyle w:val="TableParagraph"/>
              <w:rPr>
                <w:b/>
                <w:sz w:val="26"/>
              </w:rPr>
            </w:pPr>
          </w:p>
          <w:p w14:paraId="781B8738" w14:textId="77777777" w:rsidR="00FD3D68" w:rsidRDefault="00FD3D68" w:rsidP="00655F0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31F68BA" w14:textId="77777777" w:rsidR="00FD3D68" w:rsidRDefault="00FD3D68" w:rsidP="00655F09">
            <w:pPr>
              <w:pStyle w:val="TableParagraph"/>
              <w:ind w:left="445" w:right="5805"/>
              <w:rPr>
                <w:sz w:val="24"/>
              </w:rPr>
            </w:pPr>
            <w:r>
              <w:rPr>
                <w:sz w:val="24"/>
              </w:rPr>
              <w:t>Total number of class(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affected by this request</w:t>
            </w:r>
          </w:p>
        </w:tc>
      </w:tr>
      <w:tr w:rsidR="00FD3D68" w14:paraId="1F38E529" w14:textId="77777777" w:rsidTr="00655F09">
        <w:trPr>
          <w:trHeight w:val="6347"/>
        </w:trPr>
        <w:tc>
          <w:tcPr>
            <w:tcW w:w="9759" w:type="dxa"/>
          </w:tcPr>
          <w:p w14:paraId="1149D9C0" w14:textId="77777777" w:rsidR="00FD3D68" w:rsidRDefault="00FD3D68" w:rsidP="00655F09">
            <w:pPr>
              <w:pStyle w:val="TableParagraph"/>
              <w:rPr>
                <w:b/>
                <w:sz w:val="24"/>
              </w:rPr>
            </w:pPr>
          </w:p>
          <w:p w14:paraId="59334708" w14:textId="77777777" w:rsidR="00FD3D68" w:rsidRDefault="00FD3D68" w:rsidP="00655F09">
            <w:pPr>
              <w:pStyle w:val="TableParagraph"/>
              <w:tabs>
                <w:tab w:val="left" w:pos="504"/>
              </w:tabs>
              <w:ind w:left="8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Reason(s) for extension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FD3D68" w14:paraId="6546A4F6" w14:textId="77777777" w:rsidTr="00655F09">
        <w:trPr>
          <w:trHeight w:val="4466"/>
        </w:trPr>
        <w:tc>
          <w:tcPr>
            <w:tcW w:w="9759" w:type="dxa"/>
          </w:tcPr>
          <w:p w14:paraId="64BC14E8" w14:textId="77777777" w:rsidR="00FD3D68" w:rsidRDefault="00FD3D68" w:rsidP="00655F09">
            <w:pPr>
              <w:pStyle w:val="TableParagraph"/>
              <w:rPr>
                <w:b/>
                <w:sz w:val="24"/>
              </w:rPr>
            </w:pPr>
          </w:p>
          <w:p w14:paraId="1E7AFF45" w14:textId="62336F9F" w:rsidR="00FD3D68" w:rsidRPr="00C81D9B" w:rsidRDefault="00FD3D68" w:rsidP="00655F09">
            <w:pPr>
              <w:pStyle w:val="MacroText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00C81D9B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81D9B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</w:p>
          <w:p w14:paraId="6F9FBEA0" w14:textId="77777777" w:rsidR="00FD3D68" w:rsidRPr="00E65CE7" w:rsidRDefault="00FD3D68" w:rsidP="00655F09">
            <w:pPr>
              <w:pStyle w:val="MacroText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rPr>
                <w:rFonts w:ascii="Times New Roman" w:hAnsi="Times New Roman"/>
                <w:lang w:val="en-GB"/>
              </w:rPr>
            </w:pPr>
          </w:p>
          <w:p w14:paraId="5E60E1AE" w14:textId="77777777" w:rsidR="00FD3D68" w:rsidRPr="00E65CE7" w:rsidRDefault="00FD3D68" w:rsidP="00655F09">
            <w:pPr>
              <w:pStyle w:val="MacroText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9027"/>
              </w:tabs>
              <w:rPr>
                <w:rFonts w:ascii="Times New Roman" w:hAnsi="Times New Roman"/>
                <w:lang w:val="en-GB"/>
              </w:rPr>
            </w:pPr>
          </w:p>
          <w:p w14:paraId="45BEBD3B" w14:textId="77777777" w:rsidR="00FD3D68" w:rsidRPr="00E65CE7" w:rsidRDefault="00FD3D68" w:rsidP="00655F09">
            <w:pPr>
              <w:tabs>
                <w:tab w:val="left" w:pos="288"/>
              </w:tabs>
              <w:rPr>
                <w:sz w:val="20"/>
              </w:rPr>
            </w:pPr>
            <w:r w:rsidRPr="00E65CE7">
              <w:tab/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416E654A" w14:textId="77777777" w:rsidR="00FD3D68" w:rsidRPr="00E65CE7" w:rsidRDefault="00FD3D68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43308E17" w14:textId="77777777" w:rsidR="00FD3D68" w:rsidRPr="00E65CE7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38C7E9C3" w14:textId="77777777" w:rsidR="00FD3D68" w:rsidRPr="00E65CE7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685FBCC6" w14:textId="77777777" w:rsidR="00FD3D68" w:rsidRPr="00E65CE7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3BD9D717" w14:textId="77777777" w:rsidR="00FD3D68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2F1D5B0F" w14:textId="77777777" w:rsidR="00FD3D68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43B0FCA" w14:textId="77777777" w:rsidR="00FD3D68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38D97AD8" w14:textId="77777777" w:rsidR="00FD3D68" w:rsidRPr="005E020D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0A4A8EBB" w14:textId="77777777" w:rsidR="00FD3D68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695262BD" w14:textId="77777777" w:rsidR="00FD3D68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18A2DF74" w14:textId="77777777" w:rsidR="00FD3D68" w:rsidRPr="005E020D" w:rsidRDefault="00FD3D68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3B63231B" w14:textId="77777777" w:rsidR="00FD3D68" w:rsidRDefault="00FD3D68" w:rsidP="00655F09">
            <w:pPr>
              <w:pStyle w:val="TableParagraph"/>
              <w:tabs>
                <w:tab w:val="left" w:pos="2401"/>
                <w:tab w:val="left" w:pos="9028"/>
              </w:tabs>
              <w:spacing w:line="640" w:lineRule="auto"/>
              <w:ind w:right="686"/>
              <w:rPr>
                <w:sz w:val="24"/>
              </w:rPr>
            </w:pP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</w:tbl>
    <w:p w14:paraId="59B9DD79" w14:textId="2AAF31FA" w:rsidR="00B047E9" w:rsidRDefault="00DD539C">
      <w:pPr>
        <w:rPr>
          <w:sz w:val="2"/>
          <w:szCs w:val="2"/>
        </w:rPr>
      </w:pPr>
      <w:r>
        <w:pict w14:anchorId="0EFF0CBB">
          <v:rect id="_x0000_s1029" alt="" style="position:absolute;margin-left:96.6pt;margin-top:260.65pt;width:437.45pt;height:242.5pt;z-index:-2518425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B65E437">
          <v:rect id="_x0000_s1028" alt="" style="position:absolute;margin-left:279.7pt;margin-top:153.05pt;width:28.8pt;height:27.3pt;z-index:-2518415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6DC5F47">
          <v:shape id="_x0000_s1027" alt="" style="position:absolute;margin-left:367.2pt;margin-top:567.1pt;width:159.8pt;height:20.75pt;z-index:-251840512;mso-wrap-edited:f;mso-width-percent:0;mso-height-percent:0;mso-position-horizontal-relative:page;mso-position-vertical-relative:page;mso-width-percent:0;mso-height-percent:0" coordsize="3196,415" o:spt="100" adj="0,,0" path="m937,l,,,414r937,l937,m2229,l987,r,414l2229,414,2229,t967,l2273,r,414l3196,414,3196,e" stroked="f">
            <v:stroke joinstyle="round"/>
            <v:formulas/>
            <v:path arrowok="t" o:connecttype="custom" o:connectlocs="594995,7202170;0,7202170;0,7465060;594995,7465060;594995,7202170;1415415,7202170;626745,7202170;626745,7465060;1415415,7465060;1415415,7202170;2029460,7202170;1443355,7202170;1443355,7465060;2029460,7465060;2029460,7202170" o:connectangles="0,0,0,0,0,0,0,0,0,0,0,0,0,0,0"/>
            <w10:wrap anchorx="page" anchory="page"/>
          </v:shape>
        </w:pict>
      </w:r>
      <w:r>
        <w:pict w14:anchorId="360051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68.65pt;margin-top:95.05pt;width:265.1pt;height:27.5pt;z-index:25167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5"/>
                    <w:gridCol w:w="530"/>
                    <w:gridCol w:w="530"/>
                    <w:gridCol w:w="531"/>
                    <w:gridCol w:w="525"/>
                    <w:gridCol w:w="530"/>
                    <w:gridCol w:w="530"/>
                    <w:gridCol w:w="531"/>
                    <w:gridCol w:w="525"/>
                  </w:tblGrid>
                  <w:tr w:rsidR="00B047E9" w14:paraId="5F0AE167" w14:textId="77777777">
                    <w:trPr>
                      <w:trHeight w:val="530"/>
                    </w:trPr>
                    <w:tc>
                      <w:tcPr>
                        <w:tcW w:w="530" w:type="dxa"/>
                      </w:tcPr>
                      <w:p w14:paraId="136AD487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0467F36D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22F23F71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42789749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1" w:type="dxa"/>
                      </w:tcPr>
                      <w:p w14:paraId="27509F11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5AF316F5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3AC48F4B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21BA055E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1" w:type="dxa"/>
                      </w:tcPr>
                      <w:p w14:paraId="786CA7CF" w14:textId="77777777" w:rsidR="00B047E9" w:rsidRDefault="00B047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7B6EA708" w14:textId="77777777" w:rsidR="00B047E9" w:rsidRDefault="00B047E9">
                        <w:pPr>
                          <w:pStyle w:val="TableParagraph"/>
                        </w:pPr>
                      </w:p>
                    </w:tc>
                  </w:tr>
                </w:tbl>
                <w:p w14:paraId="3F76243B" w14:textId="77777777" w:rsidR="00B047E9" w:rsidRDefault="00B047E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B047E9">
      <w:pgSz w:w="11910" w:h="16840"/>
      <w:pgMar w:top="1440" w:right="560" w:bottom="1100" w:left="136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3E91" w14:textId="77777777" w:rsidR="00DD539C" w:rsidRDefault="00DD539C">
      <w:r>
        <w:separator/>
      </w:r>
    </w:p>
  </w:endnote>
  <w:endnote w:type="continuationSeparator" w:id="0">
    <w:p w14:paraId="1615968C" w14:textId="77777777" w:rsidR="00DD539C" w:rsidRDefault="00DD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B42C" w14:textId="77777777" w:rsidR="00B047E9" w:rsidRDefault="00DD539C">
    <w:pPr>
      <w:pStyle w:val="BodyText"/>
      <w:spacing w:line="14" w:lineRule="auto"/>
      <w:rPr>
        <w:b w:val="0"/>
        <w:sz w:val="20"/>
      </w:rPr>
    </w:pPr>
    <w:r>
      <w:pict w14:anchorId="05EB92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81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023BFF" w14:textId="77777777" w:rsidR="00B047E9" w:rsidRDefault="00DD539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32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EA5F" w14:textId="77777777" w:rsidR="00DD539C" w:rsidRDefault="00DD539C">
      <w:r>
        <w:separator/>
      </w:r>
    </w:p>
  </w:footnote>
  <w:footnote w:type="continuationSeparator" w:id="0">
    <w:p w14:paraId="7DF1F098" w14:textId="77777777" w:rsidR="00DD539C" w:rsidRDefault="00DD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7E9"/>
    <w:rsid w:val="00B047E9"/>
    <w:rsid w:val="00DD539C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60B4022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FD3D68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MacroText">
    <w:name w:val="macro"/>
    <w:link w:val="MacroTextChar"/>
    <w:semiHidden/>
    <w:rsid w:val="00FD3D68"/>
    <w:pPr>
      <w:widowControl/>
      <w:tabs>
        <w:tab w:val="left" w:pos="288"/>
        <w:tab w:val="left" w:pos="576"/>
        <w:tab w:val="left" w:pos="864"/>
        <w:tab w:val="left" w:pos="1152"/>
        <w:tab w:val="left" w:pos="144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D3D68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3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D6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2020-06-25T14:27:00Z</dcterms:created>
  <dcterms:modified xsi:type="dcterms:W3CDTF">2020-06-25T19:47:00Z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