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9FF1" w14:textId="77777777" w:rsidR="004457FB" w:rsidRDefault="00EA5618">
      <w:pPr>
        <w:pStyle w:val="Heading1"/>
        <w:spacing w:before="65" w:line="237" w:lineRule="auto"/>
        <w:ind w:left="3152" w:right="3641"/>
        <w:rPr>
          <w:u w:val="none"/>
        </w:rPr>
      </w:pPr>
      <w:r>
        <w:pict w14:anchorId="00CEB8F9"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alt="" style="position:absolute;left:0;text-align:left;margin-left:134.9pt;margin-top:512.4pt;width:5.55pt;height:14.75pt;z-index:-251945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8919CD" w14:textId="77777777" w:rsidR="004457FB" w:rsidRDefault="00425E7D">
                  <w:pPr>
                    <w:pStyle w:val="BodyText"/>
                    <w:spacing w:before="42" w:line="251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</w:t>
                  </w:r>
                </w:p>
              </w:txbxContent>
            </v:textbox>
            <w10:wrap anchorx="page" anchory="page"/>
          </v:shape>
        </w:pict>
      </w:r>
      <w:r>
        <w:pict w14:anchorId="72DCDB82">
          <v:shape id="_x0000_s1099" type="#_x0000_t202" alt="" style="position:absolute;left:0;text-align:left;margin-left:134.9pt;margin-top:541pt;width:5.55pt;height:14.75pt;z-index:-251944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DD1544" w14:textId="77777777" w:rsidR="004457FB" w:rsidRDefault="00425E7D">
                  <w:pPr>
                    <w:pStyle w:val="BodyText"/>
                    <w:spacing w:before="42" w:line="251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</w:t>
                  </w:r>
                </w:p>
              </w:txbxContent>
            </v:textbox>
            <w10:wrap anchorx="page" anchory="page"/>
          </v:shape>
        </w:pict>
      </w:r>
      <w:r>
        <w:pict w14:anchorId="6A69BDFF">
          <v:group id="_x0000_s1095" alt="" style="position:absolute;left:0;text-align:left;margin-left:110.5pt;margin-top:483.25pt;width:18pt;height:18pt;z-index:-251943936;mso-position-horizontal-relative:page;mso-position-vertical-relative:page" coordorigin="2210,9665" coordsize="360,360">
            <v:rect id="_x0000_s1096" alt="" style="position:absolute;left:2258;top:9723;width:247;height:220" filled="f" strokeweight=".26444mm"/>
            <v:rect id="_x0000_s1097" alt="" style="position:absolute;left:2209;top:9665;width:360;height:360" stroked="f"/>
            <v:rect id="_x0000_s1098" alt="" style="position:absolute;left:2219;top:9675;width:340;height:340" filled="f" strokeweight="1pt"/>
            <w10:wrap anchorx="page" anchory="page"/>
          </v:group>
        </w:pict>
      </w:r>
      <w:r>
        <w:pict w14:anchorId="36433953">
          <v:group id="_x0000_s1091" alt="" style="position:absolute;left:0;text-align:left;margin-left:157.55pt;margin-top:482.3pt;width:18pt;height:18pt;z-index:-251942912;mso-position-horizontal-relative:page;mso-position-vertical-relative:page" coordorigin="3151,9646" coordsize="360,360">
            <v:rect id="_x0000_s1092" alt="" style="position:absolute;left:3186;top:9734;width:247;height:220" filled="f" strokeweight=".26444mm"/>
            <v:rect id="_x0000_s1093" alt="" style="position:absolute;left:3151;top:9646;width:360;height:360" stroked="f"/>
            <v:rect id="_x0000_s1094" alt="" style="position:absolute;left:3161;top:9656;width:340;height:340" filled="f" strokeweight="1pt"/>
            <w10:wrap anchorx="page" anchory="page"/>
          </v:group>
        </w:pict>
      </w:r>
      <w:r>
        <w:pict w14:anchorId="73B10F00">
          <v:group id="_x0000_s1087" alt="" style="position:absolute;left:0;text-align:left;margin-left:129.85pt;margin-top:513.7pt;width:18pt;height:18pt;z-index:-251941888;mso-position-horizontal-relative:page;mso-position-vertical-relative:page" coordorigin="2597,10274" coordsize="360,360">
            <v:rect id="_x0000_s1088" alt="" style="position:absolute;left:2651;top:10333;width:247;height:220" filled="f" strokeweight=".26444mm"/>
            <v:rect id="_x0000_s1089" alt="" style="position:absolute;left:2597;top:10273;width:360;height:360" stroked="f"/>
            <v:rect id="_x0000_s1090" alt="" style="position:absolute;left:2607;top:10283;width:340;height:340" filled="f" strokeweight="1pt"/>
            <w10:wrap anchorx="page" anchory="page"/>
          </v:group>
        </w:pict>
      </w:r>
      <w:r>
        <w:pict w14:anchorId="189E0967">
          <v:group id="_x0000_s1083" alt="" style="position:absolute;left:0;text-align:left;margin-left:130.45pt;margin-top:542.5pt;width:18pt;height:18pt;z-index:-251940864;mso-position-horizontal-relative:page;mso-position-vertical-relative:page" coordorigin="2609,10850" coordsize="360,360">
            <v:rect id="_x0000_s1084" alt="" style="position:absolute;left:2679;top:10916;width:247;height:220" filled="f" strokeweight=".26444mm"/>
            <v:rect id="_x0000_s1085" alt="" style="position:absolute;left:2608;top:10849;width:360;height:360" stroked="f"/>
            <v:rect id="_x0000_s1086" alt="" style="position:absolute;left:2618;top:10859;width:340;height:340" filled="f" strokeweight="1pt"/>
            <w10:wrap anchorx="page" anchory="page"/>
          </v:group>
        </w:pict>
      </w:r>
      <w:r>
        <w:pict w14:anchorId="5C440A4C">
          <v:group id="_x0000_s1079" alt="" style="position:absolute;left:0;text-align:left;margin-left:216.25pt;margin-top:482.8pt;width:18pt;height:18pt;z-index:-251939840;mso-position-horizontal-relative:page;mso-position-vertical-relative:page" coordorigin="4325,9656" coordsize="360,360">
            <v:rect id="_x0000_s1080" alt="" style="position:absolute;left:4370;top:9716;width:261;height:226" filled="f" strokeweight=".26444mm"/>
            <v:rect id="_x0000_s1081" alt="" style="position:absolute;left:4325;top:9655;width:360;height:360" stroked="f"/>
            <v:rect id="_x0000_s1082" alt="" style="position:absolute;left:4335;top:9665;width:340;height:340" filled="f" strokeweight="1pt"/>
            <w10:wrap anchorx="page" anchory="page"/>
          </v:group>
        </w:pict>
      </w:r>
      <w:r>
        <w:pict w14:anchorId="315A69D6">
          <v:rect id="_x0000_s1078" alt="" style="position:absolute;left:0;text-align:left;margin-left:87.4pt;margin-top:457.1pt;width:17pt;height:17pt;z-index:-251938816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7CB82BB6">
          <v:rect id="_x0000_s1077" alt="" style="position:absolute;left:0;text-align:left;margin-left:87.4pt;margin-top:596.65pt;width:17pt;height:17pt;z-index:-25193779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 w:rsidR="00425E7D">
        <w:rPr>
          <w:u w:val="none"/>
        </w:rPr>
        <w:t>TRINIDAD AND TOBAGO TRADE MARKS ACT</w:t>
      </w:r>
    </w:p>
    <w:p w14:paraId="42E9C135" w14:textId="77777777" w:rsidR="004457FB" w:rsidRDefault="004457FB">
      <w:pPr>
        <w:pStyle w:val="BodyText"/>
        <w:spacing w:before="3"/>
        <w:rPr>
          <w:b/>
          <w:sz w:val="16"/>
        </w:rPr>
      </w:pPr>
    </w:p>
    <w:p w14:paraId="1CA5F43C" w14:textId="77777777" w:rsidR="004457FB" w:rsidRDefault="00425E7D">
      <w:pPr>
        <w:spacing w:before="90"/>
        <w:ind w:left="6580" w:right="1415"/>
        <w:jc w:val="both"/>
        <w:rPr>
          <w:b/>
          <w:sz w:val="24"/>
        </w:rPr>
      </w:pPr>
      <w:r>
        <w:rPr>
          <w:b/>
          <w:sz w:val="24"/>
          <w:u w:val="thick"/>
        </w:rPr>
        <w:t>Regulation 10(5)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Regulation 10(7)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Regulation 11(3)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Regulation 11(5)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Regulation 42(2)</w:t>
      </w:r>
    </w:p>
    <w:p w14:paraId="25975D71" w14:textId="77777777" w:rsidR="004457FB" w:rsidRDefault="004457FB">
      <w:pPr>
        <w:pStyle w:val="BodyText"/>
        <w:rPr>
          <w:b/>
          <w:sz w:val="20"/>
        </w:rPr>
      </w:pPr>
    </w:p>
    <w:p w14:paraId="3AE88201" w14:textId="77777777" w:rsidR="004457FB" w:rsidRDefault="004457FB">
      <w:pPr>
        <w:pStyle w:val="BodyText"/>
        <w:spacing w:before="5"/>
        <w:rPr>
          <w:b/>
          <w:sz w:val="20"/>
        </w:rPr>
      </w:pPr>
    </w:p>
    <w:p w14:paraId="04D044EC" w14:textId="77777777" w:rsidR="004457FB" w:rsidRDefault="00425E7D">
      <w:pPr>
        <w:spacing w:before="90"/>
        <w:ind w:left="2193" w:right="2671"/>
        <w:jc w:val="center"/>
        <w:rPr>
          <w:b/>
          <w:sz w:val="24"/>
        </w:rPr>
      </w:pPr>
      <w:r>
        <w:rPr>
          <w:b/>
          <w:sz w:val="24"/>
        </w:rPr>
        <w:t>THE TRADE MARKS REGULATIONS, 2020</w:t>
      </w:r>
    </w:p>
    <w:p w14:paraId="44F0BC12" w14:textId="77777777" w:rsidR="004457FB" w:rsidRDefault="004457FB">
      <w:pPr>
        <w:pStyle w:val="BodyText"/>
        <w:rPr>
          <w:b/>
          <w:sz w:val="20"/>
        </w:rPr>
      </w:pPr>
    </w:p>
    <w:p w14:paraId="626BCA11" w14:textId="77777777" w:rsidR="004457FB" w:rsidRDefault="004457FB">
      <w:pPr>
        <w:pStyle w:val="BodyText"/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4457FB" w14:paraId="410E4D69" w14:textId="77777777">
        <w:trPr>
          <w:trHeight w:val="1655"/>
        </w:trPr>
        <w:tc>
          <w:tcPr>
            <w:tcW w:w="9470" w:type="dxa"/>
          </w:tcPr>
          <w:p w14:paraId="5C33CB9C" w14:textId="77777777" w:rsidR="004457FB" w:rsidRDefault="004457FB">
            <w:pPr>
              <w:pStyle w:val="TableParagraph"/>
              <w:rPr>
                <w:b/>
                <w:sz w:val="26"/>
              </w:rPr>
            </w:pPr>
          </w:p>
          <w:p w14:paraId="4A170CEB" w14:textId="77777777" w:rsidR="004457FB" w:rsidRDefault="004457F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15766C3" w14:textId="6C06E548" w:rsidR="004457FB" w:rsidRDefault="00425E7D" w:rsidP="000E514C">
            <w:pPr>
              <w:pStyle w:val="TableParagraph"/>
              <w:tabs>
                <w:tab w:val="left" w:pos="2764"/>
              </w:tabs>
              <w:ind w:left="2683" w:right="731" w:hanging="2391"/>
              <w:rPr>
                <w:b/>
                <w:sz w:val="24"/>
              </w:rPr>
            </w:pPr>
            <w:r>
              <w:rPr>
                <w:b/>
                <w:position w:val="-13"/>
                <w:sz w:val="24"/>
              </w:rPr>
              <w:t>FORM TM</w:t>
            </w:r>
            <w:r>
              <w:rPr>
                <w:b/>
                <w:spacing w:val="1"/>
                <w:position w:val="-13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1</w:t>
            </w:r>
            <w:r>
              <w:rPr>
                <w:b/>
                <w:position w:val="-13"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ab/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APPOINT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AGENT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OR TO ENTER OR CHANGE AN ADDRESS FOR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</w:tr>
      <w:tr w:rsidR="004457FB" w14:paraId="1DD93E0C" w14:textId="77777777">
        <w:trPr>
          <w:trHeight w:val="1165"/>
        </w:trPr>
        <w:tc>
          <w:tcPr>
            <w:tcW w:w="9470" w:type="dxa"/>
          </w:tcPr>
          <w:p w14:paraId="5CBC97AC" w14:textId="77777777" w:rsidR="004457FB" w:rsidRDefault="004457FB">
            <w:pPr>
              <w:pStyle w:val="TableParagraph"/>
              <w:rPr>
                <w:b/>
                <w:sz w:val="20"/>
              </w:rPr>
            </w:pPr>
          </w:p>
          <w:p w14:paraId="4A139C37" w14:textId="77777777" w:rsidR="004457FB" w:rsidRDefault="00425E7D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</w:t>
            </w:r>
          </w:p>
          <w:p w14:paraId="6D5CD80C" w14:textId="77777777" w:rsidR="004457FB" w:rsidRDefault="00425E7D">
            <w:pPr>
              <w:pStyle w:val="TableParagraph"/>
              <w:spacing w:before="1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If there is not enough space to fill in any part of this form, please use separate sheets.</w:t>
            </w:r>
          </w:p>
        </w:tc>
      </w:tr>
      <w:tr w:rsidR="004457FB" w14:paraId="3ED8CE10" w14:textId="77777777">
        <w:trPr>
          <w:trHeight w:val="6321"/>
        </w:trPr>
        <w:tc>
          <w:tcPr>
            <w:tcW w:w="9470" w:type="dxa"/>
          </w:tcPr>
          <w:p w14:paraId="322E053D" w14:textId="77777777" w:rsidR="004457FB" w:rsidRDefault="004457FB">
            <w:pPr>
              <w:pStyle w:val="TableParagraph"/>
              <w:rPr>
                <w:b/>
                <w:sz w:val="26"/>
              </w:rPr>
            </w:pPr>
          </w:p>
          <w:p w14:paraId="2A8BB573" w14:textId="77777777" w:rsidR="004457FB" w:rsidRDefault="004457FB">
            <w:pPr>
              <w:pStyle w:val="TableParagraph"/>
              <w:rPr>
                <w:b/>
                <w:sz w:val="26"/>
              </w:rPr>
            </w:pPr>
          </w:p>
          <w:p w14:paraId="4CBCD0C6" w14:textId="77777777" w:rsidR="004457FB" w:rsidRDefault="00425E7D">
            <w:pPr>
              <w:pStyle w:val="TableParagraph"/>
              <w:spacing w:before="152" w:line="480" w:lineRule="auto"/>
              <w:ind w:left="892" w:right="3926" w:hanging="783"/>
              <w:rPr>
                <w:sz w:val="24"/>
              </w:rPr>
            </w:pPr>
            <w:r>
              <w:rPr>
                <w:sz w:val="24"/>
              </w:rPr>
              <w:t>Indicate your request by ticking the appropriate box(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): Request to:</w:t>
            </w:r>
          </w:p>
          <w:p w14:paraId="02A20729" w14:textId="77777777" w:rsidR="004457FB" w:rsidRDefault="00425E7D">
            <w:pPr>
              <w:pStyle w:val="TableParagraph"/>
              <w:tabs>
                <w:tab w:val="left" w:pos="2092"/>
                <w:tab w:val="left" w:pos="3258"/>
              </w:tabs>
              <w:spacing w:line="496" w:lineRule="auto"/>
              <w:ind w:left="1612" w:right="5101" w:hanging="480"/>
              <w:rPr>
                <w:sz w:val="24"/>
              </w:rPr>
            </w:pPr>
            <w:r>
              <w:rPr>
                <w:sz w:val="24"/>
              </w:rPr>
              <w:t>enter,</w:t>
            </w:r>
            <w:r>
              <w:rPr>
                <w:sz w:val="24"/>
              </w:rPr>
              <w:tab/>
              <w:t>alter,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z w:val="24"/>
              </w:rPr>
              <w:tab/>
              <w:t>substitute: the name of an agent;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and/or</w:t>
            </w:r>
          </w:p>
          <w:p w14:paraId="1CF97176" w14:textId="77777777" w:rsidR="004457FB" w:rsidRDefault="00425E7D">
            <w:pPr>
              <w:pStyle w:val="TableParagraph"/>
              <w:spacing w:before="2" w:line="237" w:lineRule="auto"/>
              <w:ind w:left="1612" w:right="90"/>
              <w:rPr>
                <w:sz w:val="24"/>
              </w:rPr>
            </w:pPr>
            <w:r>
              <w:rPr>
                <w:sz w:val="24"/>
              </w:rPr>
              <w:t>an address for service (including discharging an agent on record and substituting with the applicant/proprietor’s business address or address for service); or</w:t>
            </w:r>
          </w:p>
          <w:p w14:paraId="28826CE0" w14:textId="77777777" w:rsidR="004457FB" w:rsidRDefault="004457FB">
            <w:pPr>
              <w:pStyle w:val="TableParagraph"/>
              <w:rPr>
                <w:b/>
                <w:sz w:val="26"/>
              </w:rPr>
            </w:pPr>
          </w:p>
          <w:p w14:paraId="2E978FEA" w14:textId="77777777" w:rsidR="004457FB" w:rsidRDefault="004457FB">
            <w:pPr>
              <w:pStyle w:val="TableParagraph"/>
              <w:spacing w:before="8"/>
              <w:rPr>
                <w:b/>
              </w:rPr>
            </w:pPr>
          </w:p>
          <w:p w14:paraId="0778C2E0" w14:textId="77777777" w:rsidR="004457FB" w:rsidRDefault="00425E7D">
            <w:pPr>
              <w:pStyle w:val="TableParagraph"/>
              <w:spacing w:line="242" w:lineRule="auto"/>
              <w:ind w:left="830" w:right="719"/>
              <w:rPr>
                <w:sz w:val="24"/>
              </w:rPr>
            </w:pPr>
            <w:r>
              <w:rPr>
                <w:sz w:val="24"/>
              </w:rPr>
              <w:t>Request to change an appointed agent’s name and/or address for service on record where the agent remains the same legal entity before and after the change for all matters</w:t>
            </w:r>
          </w:p>
        </w:tc>
      </w:tr>
    </w:tbl>
    <w:p w14:paraId="1E66089E" w14:textId="77777777" w:rsidR="004457FB" w:rsidRDefault="004457FB">
      <w:pPr>
        <w:spacing w:line="242" w:lineRule="auto"/>
        <w:rPr>
          <w:sz w:val="24"/>
        </w:rPr>
        <w:sectPr w:rsidR="004457FB">
          <w:footerReference w:type="default" r:id="rId7"/>
          <w:type w:val="continuous"/>
          <w:pgSz w:w="11900" w:h="16840"/>
          <w:pgMar w:top="1380" w:right="860" w:bottom="1160" w:left="1340" w:header="720" w:footer="966" w:gutter="0"/>
          <w:pgNumType w:start="1"/>
          <w:cols w:space="720"/>
        </w:sectPr>
      </w:pPr>
    </w:p>
    <w:p w14:paraId="4B654FD8" w14:textId="77777777" w:rsidR="004457FB" w:rsidRDefault="00425E7D">
      <w:pPr>
        <w:pStyle w:val="BodyText"/>
        <w:spacing w:before="72" w:line="228" w:lineRule="exact"/>
        <w:ind w:left="215"/>
      </w:pPr>
      <w:r>
        <w:lastRenderedPageBreak/>
        <w:t>1.</w:t>
      </w:r>
    </w:p>
    <w:p w14:paraId="08B4DF06" w14:textId="77777777" w:rsidR="004457FB" w:rsidRDefault="00425E7D">
      <w:pPr>
        <w:pStyle w:val="BodyText"/>
        <w:spacing w:line="228" w:lineRule="exact"/>
        <w:ind w:left="1199"/>
      </w:pPr>
      <w:r>
        <w:t xml:space="preserve">Agent is </w:t>
      </w:r>
      <w:proofErr w:type="spellStart"/>
      <w:r>
        <w:t>authorised</w:t>
      </w:r>
      <w:proofErr w:type="spellEnd"/>
      <w:r>
        <w:t xml:space="preserve"> for all future and existing applications and/or registrations</w:t>
      </w:r>
    </w:p>
    <w:p w14:paraId="1DDC9C95" w14:textId="77777777" w:rsidR="004457FB" w:rsidRDefault="004457FB">
      <w:pPr>
        <w:pStyle w:val="BodyText"/>
        <w:rPr>
          <w:sz w:val="31"/>
        </w:rPr>
      </w:pPr>
    </w:p>
    <w:p w14:paraId="336FCAD5" w14:textId="77777777" w:rsidR="004457FB" w:rsidRDefault="00425E7D">
      <w:pPr>
        <w:pStyle w:val="BodyText"/>
        <w:ind w:left="1192"/>
      </w:pPr>
      <w:r>
        <w:t xml:space="preserve">Agent is </w:t>
      </w:r>
      <w:proofErr w:type="spellStart"/>
      <w:r>
        <w:t>authorised</w:t>
      </w:r>
      <w:proofErr w:type="spellEnd"/>
      <w:r>
        <w:t xml:space="preserve"> for the applications and/or registrations</w:t>
      </w:r>
    </w:p>
    <w:p w14:paraId="62C52AE3" w14:textId="77777777" w:rsidR="004457FB" w:rsidRDefault="004457FB">
      <w:pPr>
        <w:pStyle w:val="BodyText"/>
        <w:spacing w:before="9"/>
        <w:rPr>
          <w:sz w:val="36"/>
        </w:rPr>
      </w:pPr>
    </w:p>
    <w:p w14:paraId="410B3AAE" w14:textId="77777777" w:rsidR="004457FB" w:rsidRDefault="00425E7D">
      <w:pPr>
        <w:spacing w:before="1"/>
        <w:ind w:left="882"/>
        <w:rPr>
          <w:i/>
        </w:rPr>
      </w:pPr>
      <w:r>
        <w:rPr>
          <w:i/>
        </w:rPr>
        <w:t>Note</w:t>
      </w:r>
    </w:p>
    <w:p w14:paraId="66D6F47C" w14:textId="77777777" w:rsidR="004457FB" w:rsidRDefault="00425E7D">
      <w:pPr>
        <w:ind w:left="882" w:right="1214"/>
        <w:rPr>
          <w:i/>
        </w:rPr>
      </w:pPr>
      <w:r>
        <w:rPr>
          <w:i/>
        </w:rPr>
        <w:t>All the trade mark numbers listed must pertain to the same person indicated on Part 2 of this Form. Please use a separate form if otherwise. Please use separate sheets for additional trade mark numbers</w:t>
      </w:r>
    </w:p>
    <w:p w14:paraId="5F6E19A1" w14:textId="77777777" w:rsidR="004457FB" w:rsidRDefault="004457FB">
      <w:pPr>
        <w:pStyle w:val="BodyText"/>
        <w:rPr>
          <w:i/>
          <w:sz w:val="19"/>
        </w:rPr>
      </w:pPr>
    </w:p>
    <w:p w14:paraId="1DDA1480" w14:textId="77777777" w:rsidR="004457FB" w:rsidRDefault="00425E7D">
      <w:pPr>
        <w:pStyle w:val="BodyText"/>
        <w:ind w:left="3152" w:right="3468"/>
        <w:jc w:val="center"/>
      </w:pPr>
      <w:r>
        <w:t>Trade Mark Number(s)</w:t>
      </w:r>
    </w:p>
    <w:p w14:paraId="52513243" w14:textId="77777777" w:rsidR="004457FB" w:rsidRDefault="004457FB">
      <w:pPr>
        <w:pStyle w:val="BodyText"/>
        <w:rPr>
          <w:sz w:val="20"/>
        </w:rPr>
      </w:pPr>
    </w:p>
    <w:p w14:paraId="10022449" w14:textId="77777777" w:rsidR="004457FB" w:rsidRDefault="004457FB">
      <w:pPr>
        <w:pStyle w:val="BodyText"/>
        <w:rPr>
          <w:sz w:val="20"/>
        </w:rPr>
      </w:pPr>
    </w:p>
    <w:p w14:paraId="3D36C63B" w14:textId="77777777" w:rsidR="004457FB" w:rsidRDefault="004457FB">
      <w:pPr>
        <w:pStyle w:val="BodyText"/>
        <w:rPr>
          <w:sz w:val="20"/>
        </w:rPr>
      </w:pPr>
    </w:p>
    <w:p w14:paraId="795FAABC" w14:textId="77777777" w:rsidR="004457FB" w:rsidRDefault="004457FB">
      <w:pPr>
        <w:pStyle w:val="BodyText"/>
        <w:rPr>
          <w:sz w:val="20"/>
        </w:rPr>
      </w:pPr>
    </w:p>
    <w:p w14:paraId="6625DE50" w14:textId="77777777" w:rsidR="004457FB" w:rsidRDefault="004457FB">
      <w:pPr>
        <w:pStyle w:val="BodyText"/>
        <w:rPr>
          <w:sz w:val="20"/>
        </w:rPr>
      </w:pPr>
    </w:p>
    <w:p w14:paraId="55CE922E" w14:textId="77777777" w:rsidR="004457FB" w:rsidRDefault="004457FB">
      <w:pPr>
        <w:pStyle w:val="BodyText"/>
        <w:rPr>
          <w:sz w:val="20"/>
        </w:rPr>
      </w:pPr>
    </w:p>
    <w:p w14:paraId="70CAD6DC" w14:textId="77777777" w:rsidR="004457FB" w:rsidRDefault="004457FB">
      <w:pPr>
        <w:pStyle w:val="BodyText"/>
        <w:rPr>
          <w:sz w:val="20"/>
        </w:rPr>
      </w:pPr>
    </w:p>
    <w:p w14:paraId="30A1A232" w14:textId="77777777" w:rsidR="004457FB" w:rsidRDefault="004457FB">
      <w:pPr>
        <w:pStyle w:val="BodyText"/>
        <w:rPr>
          <w:sz w:val="20"/>
        </w:rPr>
      </w:pPr>
    </w:p>
    <w:p w14:paraId="43D81DC6" w14:textId="77777777" w:rsidR="004457FB" w:rsidRDefault="004457FB">
      <w:pPr>
        <w:pStyle w:val="BodyText"/>
        <w:rPr>
          <w:sz w:val="20"/>
        </w:rPr>
      </w:pPr>
    </w:p>
    <w:p w14:paraId="54FB04F4" w14:textId="77777777" w:rsidR="004457FB" w:rsidRDefault="004457FB">
      <w:pPr>
        <w:pStyle w:val="BodyText"/>
        <w:rPr>
          <w:sz w:val="20"/>
        </w:rPr>
      </w:pPr>
    </w:p>
    <w:p w14:paraId="3CF9DE2E" w14:textId="77777777" w:rsidR="004457FB" w:rsidRDefault="004457FB">
      <w:pPr>
        <w:pStyle w:val="BodyText"/>
        <w:spacing w:before="10"/>
        <w:rPr>
          <w:sz w:val="26"/>
        </w:rPr>
      </w:pPr>
    </w:p>
    <w:p w14:paraId="58CD66DF" w14:textId="77777777" w:rsidR="004457FB" w:rsidRDefault="00425E7D">
      <w:pPr>
        <w:pStyle w:val="BodyText"/>
        <w:spacing w:before="92" w:line="237" w:lineRule="auto"/>
        <w:ind w:left="522" w:hanging="308"/>
      </w:pPr>
      <w:r>
        <w:t>2. Person for whom agent is to be appointed and an address for service is to be entered/changed and particulars</w:t>
      </w:r>
    </w:p>
    <w:p w14:paraId="5AF062E2" w14:textId="77777777" w:rsidR="004457FB" w:rsidRDefault="004457FB">
      <w:pPr>
        <w:pStyle w:val="BodyText"/>
        <w:spacing w:before="6"/>
        <w:rPr>
          <w:sz w:val="21"/>
        </w:rPr>
      </w:pPr>
    </w:p>
    <w:p w14:paraId="530E6B31" w14:textId="77777777" w:rsidR="004457FB" w:rsidRDefault="00425E7D">
      <w:pPr>
        <w:ind w:left="517"/>
        <w:rPr>
          <w:i/>
          <w:sz w:val="20"/>
        </w:rPr>
      </w:pPr>
      <w:r>
        <w:rPr>
          <w:i/>
          <w:sz w:val="20"/>
        </w:rPr>
        <w:t>(tick one box only)</w:t>
      </w:r>
    </w:p>
    <w:p w14:paraId="6B3310A3" w14:textId="77777777" w:rsidR="004457FB" w:rsidRDefault="004457FB">
      <w:pPr>
        <w:pStyle w:val="BodyText"/>
        <w:spacing w:before="2"/>
        <w:rPr>
          <w:i/>
          <w:sz w:val="23"/>
        </w:rPr>
      </w:pPr>
    </w:p>
    <w:p w14:paraId="21123541" w14:textId="77777777" w:rsidR="004457FB" w:rsidRDefault="004457FB">
      <w:pPr>
        <w:rPr>
          <w:sz w:val="23"/>
        </w:rPr>
        <w:sectPr w:rsidR="004457FB">
          <w:pgSz w:w="11900" w:h="16840"/>
          <w:pgMar w:top="1380" w:right="860" w:bottom="1240" w:left="1340" w:header="0" w:footer="966" w:gutter="0"/>
          <w:cols w:space="720"/>
        </w:sectPr>
      </w:pPr>
    </w:p>
    <w:p w14:paraId="5291B1CA" w14:textId="77777777" w:rsidR="004457FB" w:rsidRDefault="00425E7D">
      <w:pPr>
        <w:pStyle w:val="BodyText"/>
        <w:spacing w:before="92" w:line="237" w:lineRule="auto"/>
        <w:ind w:left="1165" w:right="19"/>
      </w:pPr>
      <w:r>
        <w:t>Applicant/ Proprietor</w:t>
      </w:r>
    </w:p>
    <w:p w14:paraId="3A5E6E8C" w14:textId="77777777" w:rsidR="004457FB" w:rsidRDefault="00425E7D">
      <w:pPr>
        <w:pStyle w:val="BodyText"/>
        <w:spacing w:before="90"/>
        <w:ind w:left="1165"/>
      </w:pPr>
      <w:r>
        <w:br w:type="column"/>
      </w:r>
      <w:r>
        <w:t>Opponent</w:t>
      </w:r>
    </w:p>
    <w:p w14:paraId="53C3B45E" w14:textId="77777777" w:rsidR="004457FB" w:rsidRDefault="00425E7D">
      <w:pPr>
        <w:pStyle w:val="BodyText"/>
        <w:tabs>
          <w:tab w:val="left" w:pos="4563"/>
        </w:tabs>
        <w:spacing w:before="90"/>
        <w:ind w:left="1165"/>
      </w:pPr>
      <w:r>
        <w:br w:type="column"/>
      </w:r>
      <w:r>
        <w:t>Others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EB6D3E" w14:textId="77777777" w:rsidR="004457FB" w:rsidRDefault="00425E7D">
      <w:pPr>
        <w:spacing w:before="2"/>
        <w:ind w:left="1165"/>
      </w:pPr>
      <w:r>
        <w:t>(Please specify)</w:t>
      </w:r>
    </w:p>
    <w:p w14:paraId="03CA9701" w14:textId="77777777" w:rsidR="004457FB" w:rsidRDefault="004457FB">
      <w:pPr>
        <w:sectPr w:rsidR="004457FB">
          <w:type w:val="continuous"/>
          <w:pgSz w:w="11900" w:h="16840"/>
          <w:pgMar w:top="1380" w:right="860" w:bottom="1160" w:left="1340" w:header="720" w:footer="720" w:gutter="0"/>
          <w:cols w:num="3" w:space="720" w:equalWidth="0">
            <w:col w:w="2218" w:space="172"/>
            <w:col w:w="2151" w:space="235"/>
            <w:col w:w="4924"/>
          </w:cols>
        </w:sectPr>
      </w:pPr>
    </w:p>
    <w:p w14:paraId="0E0FACAD" w14:textId="77777777" w:rsidR="004457FB" w:rsidRDefault="004457FB">
      <w:pPr>
        <w:pStyle w:val="BodyText"/>
        <w:rPr>
          <w:sz w:val="20"/>
        </w:rPr>
      </w:pPr>
    </w:p>
    <w:p w14:paraId="0A601BE1" w14:textId="77777777" w:rsidR="004457FB" w:rsidRDefault="004457FB">
      <w:pPr>
        <w:pStyle w:val="BodyText"/>
        <w:spacing w:before="6"/>
        <w:rPr>
          <w:sz w:val="22"/>
        </w:rPr>
      </w:pPr>
    </w:p>
    <w:p w14:paraId="241A2E9A" w14:textId="77777777" w:rsidR="004457FB" w:rsidRDefault="00425E7D">
      <w:pPr>
        <w:pStyle w:val="BodyText"/>
        <w:ind w:left="414"/>
      </w:pPr>
      <w:r>
        <w:t>Company Number</w:t>
      </w:r>
    </w:p>
    <w:p w14:paraId="1B7A95B3" w14:textId="77777777" w:rsidR="004457FB" w:rsidRDefault="00425E7D">
      <w:pPr>
        <w:spacing w:before="6"/>
        <w:ind w:left="426"/>
        <w:rPr>
          <w:sz w:val="20"/>
        </w:rPr>
      </w:pPr>
      <w:r>
        <w:rPr>
          <w:sz w:val="20"/>
        </w:rPr>
        <w:t>(if applicable)</w:t>
      </w:r>
    </w:p>
    <w:p w14:paraId="48CDC001" w14:textId="77777777" w:rsidR="004457FB" w:rsidRDefault="004457FB">
      <w:pPr>
        <w:pStyle w:val="BodyText"/>
        <w:spacing w:before="2"/>
        <w:rPr>
          <w:sz w:val="32"/>
        </w:rPr>
      </w:pPr>
    </w:p>
    <w:p w14:paraId="184BC740" w14:textId="77777777" w:rsidR="004457FB" w:rsidRDefault="00425E7D">
      <w:pPr>
        <w:pStyle w:val="BodyText"/>
        <w:spacing w:before="1"/>
        <w:ind w:left="496"/>
      </w:pPr>
      <w:r>
        <w:t>Name</w:t>
      </w:r>
    </w:p>
    <w:p w14:paraId="2E279068" w14:textId="77777777" w:rsidR="004457FB" w:rsidRDefault="004457FB">
      <w:pPr>
        <w:pStyle w:val="BodyText"/>
        <w:rPr>
          <w:sz w:val="26"/>
        </w:rPr>
      </w:pPr>
    </w:p>
    <w:p w14:paraId="3EDBBB6D" w14:textId="77777777" w:rsidR="004457FB" w:rsidRDefault="00425E7D">
      <w:pPr>
        <w:pStyle w:val="BodyText"/>
        <w:spacing w:before="212"/>
        <w:ind w:left="427"/>
      </w:pPr>
      <w:r>
        <w:t>Address,</w:t>
      </w:r>
    </w:p>
    <w:p w14:paraId="0EB20FAE" w14:textId="77777777" w:rsidR="004457FB" w:rsidRDefault="00425E7D">
      <w:pPr>
        <w:spacing w:before="11" w:line="228" w:lineRule="auto"/>
        <w:ind w:left="427" w:right="7240"/>
        <w:rPr>
          <w:sz w:val="18"/>
        </w:rPr>
      </w:pPr>
      <w:r>
        <w:rPr>
          <w:sz w:val="24"/>
        </w:rPr>
        <w:t>Contact Information, Email Address (</w:t>
      </w:r>
      <w:r>
        <w:rPr>
          <w:sz w:val="18"/>
        </w:rPr>
        <w:t>Mandatory)</w:t>
      </w:r>
    </w:p>
    <w:p w14:paraId="601039D6" w14:textId="77777777" w:rsidR="004457FB" w:rsidRDefault="004457FB">
      <w:pPr>
        <w:pStyle w:val="BodyText"/>
        <w:spacing w:before="4"/>
        <w:rPr>
          <w:sz w:val="16"/>
        </w:rPr>
      </w:pPr>
    </w:p>
    <w:p w14:paraId="6987A659" w14:textId="77777777" w:rsidR="004457FB" w:rsidRDefault="004457FB">
      <w:pPr>
        <w:rPr>
          <w:sz w:val="16"/>
        </w:rPr>
        <w:sectPr w:rsidR="004457FB">
          <w:type w:val="continuous"/>
          <w:pgSz w:w="11900" w:h="16840"/>
          <w:pgMar w:top="1380" w:right="860" w:bottom="1160" w:left="1340" w:header="720" w:footer="720" w:gutter="0"/>
          <w:cols w:space="720"/>
        </w:sectPr>
      </w:pPr>
    </w:p>
    <w:p w14:paraId="14059BD8" w14:textId="77777777" w:rsidR="004457FB" w:rsidRDefault="00425E7D">
      <w:pPr>
        <w:pStyle w:val="BodyText"/>
        <w:spacing w:before="90"/>
        <w:ind w:left="503" w:right="19" w:firstLine="14"/>
      </w:pPr>
      <w:r>
        <w:t>Citizenship or Country of incorporation/ constitution</w:t>
      </w:r>
    </w:p>
    <w:p w14:paraId="36387C72" w14:textId="77777777" w:rsidR="004457FB" w:rsidRDefault="00425E7D">
      <w:pPr>
        <w:pStyle w:val="BodyText"/>
        <w:spacing w:before="2"/>
        <w:rPr>
          <w:sz w:val="25"/>
        </w:rPr>
      </w:pPr>
      <w:r>
        <w:br w:type="column"/>
      </w:r>
    </w:p>
    <w:p w14:paraId="300AE620" w14:textId="77777777" w:rsidR="004457FB" w:rsidRDefault="00425E7D">
      <w:pPr>
        <w:spacing w:line="256" w:lineRule="auto"/>
        <w:ind w:left="503" w:right="3085" w:firstLine="4"/>
        <w:rPr>
          <w:sz w:val="20"/>
        </w:rPr>
      </w:pPr>
      <w:r>
        <w:rPr>
          <w:sz w:val="24"/>
        </w:rPr>
        <w:t xml:space="preserve">State of incorporation </w:t>
      </w:r>
      <w:r>
        <w:rPr>
          <w:sz w:val="20"/>
        </w:rPr>
        <w:t>(where applicable)</w:t>
      </w:r>
    </w:p>
    <w:p w14:paraId="2D2B22C2" w14:textId="77777777" w:rsidR="004457FB" w:rsidRDefault="004457FB">
      <w:pPr>
        <w:spacing w:line="256" w:lineRule="auto"/>
        <w:rPr>
          <w:sz w:val="20"/>
        </w:rPr>
        <w:sectPr w:rsidR="004457FB">
          <w:type w:val="continuous"/>
          <w:pgSz w:w="11900" w:h="16840"/>
          <w:pgMar w:top="1380" w:right="860" w:bottom="1160" w:left="1340" w:header="720" w:footer="720" w:gutter="0"/>
          <w:cols w:num="2" w:space="720" w:equalWidth="0">
            <w:col w:w="1910" w:space="2688"/>
            <w:col w:w="5102"/>
          </w:cols>
        </w:sectPr>
      </w:pPr>
    </w:p>
    <w:p w14:paraId="6AE12ABD" w14:textId="77777777" w:rsidR="004457FB" w:rsidRDefault="00EA5618">
      <w:pPr>
        <w:pStyle w:val="BodyText"/>
        <w:spacing w:before="6"/>
        <w:rPr>
          <w:sz w:val="26"/>
        </w:rPr>
      </w:pPr>
      <w:r>
        <w:pict w14:anchorId="6A386666">
          <v:group id="_x0000_s1056" alt="" style="position:absolute;margin-left:1in;margin-top:72.3pt;width:474pt;height:678pt;z-index:-251936768;mso-position-horizontal-relative:page;mso-position-vertical-relative:page" coordorigin="1440,1446" coordsize="9480,13560">
            <v:shape id="_x0000_s1057" alt="" style="position:absolute;left:1444;top:1446;width:9466;height:13560" coordorigin="1445,1446" coordsize="9466,13560" o:spt="100" adj="0,,0" path="m1450,1451r9460,m1450,6909r9460,m1445,1446r,13560e" filled="f" strokeweight=".48pt">
              <v:stroke joinstyle="round"/>
              <v:formulas/>
              <v:path arrowok="t" o:connecttype="segments"/>
            </v:shape>
            <v:line id="_x0000_s1058" alt="" style="position:absolute" from="1450,15002" to="10910,15002" strokeweight=".48pt"/>
            <v:line id="_x0000_s1059" alt="" style="position:absolute" from="10915,1446" to="10915,15006" strokeweight=".48pt"/>
            <v:rect id="_x0000_s1060" alt="" style="position:absolute;left:2093;top:4703;width:3321;height:524" filled="f" strokeweight=".25639mm"/>
            <v:rect id="_x0000_s1061" alt="" style="position:absolute;left:2085;top:5443;width:3321;height:524" filled="f" strokeweight=".25639mm"/>
            <v:rect id="_x0000_s1062" alt="" style="position:absolute;left:2085;top:6143;width:3321;height:524" filled="f" strokeweight=".25639mm"/>
            <v:rect id="_x0000_s1063" alt="" style="position:absolute;left:6653;top:4704;width:3321;height:524" filled="f" strokeweight=".25639mm"/>
            <v:rect id="_x0000_s1064" alt="" style="position:absolute;left:6666;top:5450;width:3321;height:524" filled="f" strokeweight=".25639mm"/>
            <v:rect id="_x0000_s1065" alt="" style="position:absolute;left:6666;top:6150;width:3321;height:524" filled="f" strokeweight=".25639mm"/>
            <v:rect id="_x0000_s1066" alt="" style="position:absolute;left:3900;top:9437;width:6620;height:679" filled="f" strokeweight=".25639mm"/>
            <v:rect id="_x0000_s1067" alt="" style="position:absolute;left:3900;top:10377;width:6630;height:692" filled="f" strokeweight=".25639mm"/>
            <v:rect id="_x0000_s1068" alt="" style="position:absolute;left:3893;top:11267;width:6629;height:1047" filled="f" strokeweight=".25639mm"/>
            <v:rect id="_x0000_s1069" alt="" style="position:absolute;left:3380;top:12926;width:2675;height:525" filled="f" strokeweight=".25639mm"/>
            <v:rect id="_x0000_s1070" alt="" style="position:absolute;left:8080;top:12906;width:2518;height:525" filled="f" strokeweight=".25639mm"/>
            <v:rect id="_x0000_s1071" alt="" style="position:absolute;left:3903;top:14141;width:6575;height:595" filled="f" strokeweight=".26464mm"/>
            <v:rect id="_x0000_s1072" alt="" style="position:absolute;left:2050;top:1657;width:340;height:340" filled="f" strokeweight="1pt"/>
            <v:rect id="_x0000_s1073" alt="" style="position:absolute;left:2029;top:8562;width:340;height:340" filled="f" strokeweight="1pt"/>
            <v:rect id="_x0000_s1074" alt="" style="position:absolute;left:4370;top:8548;width:340;height:340" filled="f" strokeweight="1pt"/>
            <v:rect id="_x0000_s1075" alt="" style="position:absolute;left:6705;top:8575;width:340;height:340" filled="f" strokeweight="1pt"/>
            <v:rect id="_x0000_s1076" alt="" style="position:absolute;left:2061;top:2291;width:340;height:340" filled="f" strokeweight="1pt"/>
            <w10:wrap anchorx="page" anchory="page"/>
          </v:group>
        </w:pict>
      </w:r>
    </w:p>
    <w:p w14:paraId="5B3192B0" w14:textId="77777777" w:rsidR="004457FB" w:rsidRDefault="00425E7D">
      <w:pPr>
        <w:pStyle w:val="BodyText"/>
        <w:spacing w:before="90"/>
        <w:ind w:left="503" w:right="7240"/>
      </w:pPr>
      <w:r>
        <w:t>Legal Nature of Legal Entity</w:t>
      </w:r>
    </w:p>
    <w:p w14:paraId="17D557DC" w14:textId="77777777" w:rsidR="004457FB" w:rsidRDefault="004457FB">
      <w:pPr>
        <w:sectPr w:rsidR="004457FB">
          <w:type w:val="continuous"/>
          <w:pgSz w:w="11900" w:h="16840"/>
          <w:pgMar w:top="1380" w:right="860" w:bottom="116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4457FB" w14:paraId="3BA913F4" w14:textId="77777777">
        <w:trPr>
          <w:trHeight w:val="12878"/>
        </w:trPr>
        <w:tc>
          <w:tcPr>
            <w:tcW w:w="9470" w:type="dxa"/>
          </w:tcPr>
          <w:p w14:paraId="6E98584E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658089D1" w14:textId="77777777" w:rsidR="004457FB" w:rsidRDefault="00425E7D">
            <w:pPr>
              <w:pStyle w:val="TableParagraph"/>
              <w:spacing w:before="157"/>
              <w:ind w:left="170"/>
              <w:rPr>
                <w:sz w:val="24"/>
              </w:rPr>
            </w:pPr>
            <w:r>
              <w:rPr>
                <w:sz w:val="24"/>
              </w:rPr>
              <w:t xml:space="preserve">3. Is the agent or address for service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z w:val="24"/>
              </w:rPr>
              <w:t xml:space="preserve"> for:</w:t>
            </w:r>
          </w:p>
          <w:p w14:paraId="0F33FCE8" w14:textId="77777777" w:rsidR="004457FB" w:rsidRDefault="004457FB">
            <w:pPr>
              <w:pStyle w:val="TableParagraph"/>
              <w:rPr>
                <w:sz w:val="21"/>
              </w:rPr>
            </w:pPr>
          </w:p>
          <w:p w14:paraId="587A0BEC" w14:textId="77777777" w:rsidR="004457FB" w:rsidRDefault="00425E7D">
            <w:pPr>
              <w:pStyle w:val="TableParagraph"/>
              <w:ind w:left="424"/>
              <w:rPr>
                <w:i/>
                <w:sz w:val="20"/>
              </w:rPr>
            </w:pPr>
            <w:r>
              <w:rPr>
                <w:i/>
                <w:sz w:val="20"/>
              </w:rPr>
              <w:t>(tick all applicable boxes)</w:t>
            </w:r>
          </w:p>
          <w:p w14:paraId="5D284D0D" w14:textId="77777777" w:rsidR="004457FB" w:rsidRDefault="004457FB">
            <w:pPr>
              <w:pStyle w:val="TableParagraph"/>
              <w:spacing w:before="7"/>
              <w:rPr>
                <w:sz w:val="20"/>
              </w:rPr>
            </w:pPr>
          </w:p>
          <w:p w14:paraId="6E20D046" w14:textId="77777777" w:rsidR="004457FB" w:rsidRDefault="00425E7D">
            <w:pPr>
              <w:pStyle w:val="TableParagraph"/>
              <w:tabs>
                <w:tab w:val="left" w:pos="5589"/>
              </w:tabs>
              <w:ind w:left="1072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Registration(s)*</w:t>
            </w:r>
            <w:r>
              <w:rPr>
                <w:sz w:val="24"/>
              </w:rPr>
              <w:tab/>
              <w:t>Renewal</w:t>
            </w:r>
          </w:p>
          <w:p w14:paraId="7BE3047D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4F302160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047D445C" w14:textId="77777777" w:rsidR="004457FB" w:rsidRDefault="00425E7D">
            <w:pPr>
              <w:pStyle w:val="TableParagraph"/>
              <w:tabs>
                <w:tab w:val="left" w:pos="5579"/>
              </w:tabs>
              <w:spacing w:before="158"/>
              <w:ind w:left="1072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z w:val="24"/>
              </w:rPr>
              <w:tab/>
              <w:t>Restoration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Renewal</w:t>
            </w:r>
          </w:p>
          <w:p w14:paraId="54B420C9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1D5AB509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3BDFD0F8" w14:textId="77777777" w:rsidR="004457FB" w:rsidRDefault="00425E7D">
            <w:pPr>
              <w:pStyle w:val="TableParagraph"/>
              <w:tabs>
                <w:tab w:val="left" w:pos="5560"/>
              </w:tabs>
              <w:spacing w:before="158"/>
              <w:ind w:left="1072"/>
              <w:rPr>
                <w:sz w:val="24"/>
              </w:rPr>
            </w:pPr>
            <w:r>
              <w:rPr>
                <w:sz w:val="24"/>
              </w:rPr>
              <w:t>Intervention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third parties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Recordal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Licence</w:t>
            </w:r>
            <w:proofErr w:type="spellEnd"/>
          </w:p>
          <w:p w14:paraId="14608480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55C7E423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7087F10C" w14:textId="77777777" w:rsidR="004457FB" w:rsidRDefault="00425E7D">
            <w:pPr>
              <w:pStyle w:val="TableParagraph"/>
              <w:tabs>
                <w:tab w:val="left" w:pos="5560"/>
              </w:tabs>
              <w:spacing w:before="158"/>
              <w:ind w:left="1072"/>
              <w:rPr>
                <w:sz w:val="24"/>
              </w:rPr>
            </w:pPr>
            <w:r>
              <w:rPr>
                <w:sz w:val="24"/>
              </w:rPr>
              <w:t>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Disclaimer/Limitation</w:t>
            </w:r>
            <w:r>
              <w:rPr>
                <w:sz w:val="24"/>
              </w:rPr>
              <w:tab/>
              <w:t xml:space="preserve">Amendment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Licence</w:t>
            </w:r>
            <w:proofErr w:type="spellEnd"/>
          </w:p>
          <w:p w14:paraId="2A374D80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26A4EFF5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20965648" w14:textId="77777777" w:rsidR="004457FB" w:rsidRDefault="00425E7D">
            <w:pPr>
              <w:pStyle w:val="TableParagraph"/>
              <w:tabs>
                <w:tab w:val="left" w:pos="5579"/>
              </w:tabs>
              <w:spacing w:before="158"/>
              <w:ind w:left="1072"/>
              <w:rPr>
                <w:sz w:val="24"/>
              </w:rPr>
            </w:pPr>
            <w:r>
              <w:rPr>
                <w:sz w:val="24"/>
              </w:rPr>
              <w:t>Amendment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z w:val="24"/>
              </w:rPr>
              <w:tab/>
              <w:t>Termination of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Licence</w:t>
            </w:r>
            <w:proofErr w:type="spellEnd"/>
          </w:p>
          <w:p w14:paraId="4278DE8C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31FE8B42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0D313A1F" w14:textId="77777777" w:rsidR="004457FB" w:rsidRDefault="00425E7D">
            <w:pPr>
              <w:pStyle w:val="TableParagraph"/>
              <w:tabs>
                <w:tab w:val="left" w:pos="5565"/>
              </w:tabs>
              <w:spacing w:before="158"/>
              <w:ind w:left="1072"/>
              <w:rPr>
                <w:sz w:val="24"/>
              </w:rPr>
            </w:pPr>
            <w:r>
              <w:rPr>
                <w:sz w:val="24"/>
              </w:rPr>
              <w:t>Revocation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registration/</w:t>
            </w:r>
            <w:r>
              <w:rPr>
                <w:sz w:val="24"/>
              </w:rPr>
              <w:tab/>
              <w:t>Cancellation/</w:t>
            </w:r>
          </w:p>
          <w:p w14:paraId="348F7441" w14:textId="77777777" w:rsidR="004457FB" w:rsidRDefault="00425E7D">
            <w:pPr>
              <w:pStyle w:val="TableParagraph"/>
              <w:tabs>
                <w:tab w:val="left" w:pos="5574"/>
              </w:tabs>
              <w:spacing w:before="3"/>
              <w:ind w:left="1072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invalidity/Rectification</w:t>
            </w:r>
            <w:r>
              <w:rPr>
                <w:sz w:val="24"/>
              </w:rPr>
              <w:tab/>
              <w:t>Partial Cancellation of Registration</w:t>
            </w:r>
          </w:p>
          <w:p w14:paraId="7E6BB5E7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052E6C63" w14:textId="77777777" w:rsidR="004457FB" w:rsidRDefault="00425E7D">
            <w:pPr>
              <w:pStyle w:val="TableParagraph"/>
              <w:tabs>
                <w:tab w:val="left" w:pos="5560"/>
              </w:tabs>
              <w:spacing w:before="219" w:line="237" w:lineRule="auto"/>
              <w:ind w:left="1072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Recordal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z w:val="24"/>
              </w:rPr>
              <w:tab/>
              <w:t xml:space="preserve">Cancellation of </w:t>
            </w:r>
            <w:proofErr w:type="spellStart"/>
            <w:r>
              <w:rPr>
                <w:sz w:val="24"/>
              </w:rPr>
              <w:t>recordal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of </w:t>
            </w:r>
            <w:r>
              <w:rPr>
                <w:sz w:val="24"/>
              </w:rPr>
              <w:t>registrable other than assignment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ab/>
              <w:t>transactions other than assignment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6100C30B" w14:textId="77777777" w:rsidR="004457FB" w:rsidRDefault="00425E7D">
            <w:pPr>
              <w:pStyle w:val="TableParagraph"/>
              <w:spacing w:before="3"/>
              <w:ind w:left="5570"/>
              <w:rPr>
                <w:sz w:val="24"/>
              </w:rPr>
            </w:pPr>
            <w:proofErr w:type="spellStart"/>
            <w:r>
              <w:rPr>
                <w:sz w:val="24"/>
              </w:rPr>
              <w:t>licence</w:t>
            </w:r>
            <w:proofErr w:type="spellEnd"/>
          </w:p>
          <w:p w14:paraId="754755DC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4CB5C318" w14:textId="77777777" w:rsidR="004457FB" w:rsidRDefault="00425E7D">
            <w:pPr>
              <w:pStyle w:val="TableParagraph"/>
              <w:tabs>
                <w:tab w:val="left" w:pos="5560"/>
                <w:tab w:val="left" w:pos="9078"/>
              </w:tabs>
              <w:spacing w:before="217" w:line="446" w:lineRule="auto"/>
              <w:ind w:left="5570" w:right="379" w:hanging="4498"/>
            </w:pPr>
            <w:r>
              <w:rPr>
                <w:sz w:val="24"/>
              </w:rPr>
              <w:t>Opposition</w:t>
            </w:r>
            <w:r>
              <w:rPr>
                <w:sz w:val="24"/>
              </w:rPr>
              <w:tab/>
              <w:t>Others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t>Please state the specific</w:t>
            </w:r>
            <w:r>
              <w:rPr>
                <w:spacing w:val="-7"/>
              </w:rPr>
              <w:t xml:space="preserve"> </w:t>
            </w:r>
            <w:r>
              <w:t>transaction)</w:t>
            </w:r>
          </w:p>
          <w:p w14:paraId="740A5864" w14:textId="77777777" w:rsidR="004457FB" w:rsidRDefault="004457FB">
            <w:pPr>
              <w:pStyle w:val="TableParagraph"/>
              <w:spacing w:before="5"/>
              <w:rPr>
                <w:sz w:val="23"/>
              </w:rPr>
            </w:pPr>
          </w:p>
          <w:p w14:paraId="4BEDEB04" w14:textId="77777777" w:rsidR="004457FB" w:rsidRDefault="00425E7D">
            <w:pPr>
              <w:pStyle w:val="TableParagraph"/>
              <w:ind w:left="5560"/>
              <w:rPr>
                <w:sz w:val="24"/>
              </w:rPr>
            </w:pP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z w:val="24"/>
              </w:rPr>
              <w:t xml:space="preserve"> for all matters</w:t>
            </w:r>
          </w:p>
          <w:p w14:paraId="015DC782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05BB6B8B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02197883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2630DD5E" w14:textId="77777777" w:rsidR="004457FB" w:rsidRDefault="00425E7D">
            <w:pPr>
              <w:pStyle w:val="TableParagraph"/>
              <w:spacing w:before="182" w:line="242" w:lineRule="auto"/>
              <w:ind w:left="652" w:right="248" w:hanging="183"/>
              <w:jc w:val="both"/>
              <w:rPr>
                <w:sz w:val="20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0"/>
              </w:rPr>
              <w:t>If the mark has been renewed at least once, this selection will not update the address for service</w:t>
            </w:r>
            <w:r>
              <w:rPr>
                <w:spacing w:val="-3"/>
                <w:sz w:val="20"/>
              </w:rPr>
              <w:t xml:space="preserve"> on </w:t>
            </w:r>
            <w:r>
              <w:rPr>
                <w:sz w:val="20"/>
              </w:rPr>
              <w:t xml:space="preserve">renewal matters. To update the address for service on renewal </w:t>
            </w:r>
            <w:r>
              <w:rPr>
                <w:spacing w:val="-3"/>
                <w:sz w:val="20"/>
              </w:rPr>
              <w:t xml:space="preserve">matters </w:t>
            </w:r>
            <w:r>
              <w:rPr>
                <w:sz w:val="20"/>
              </w:rPr>
              <w:t>as well as the registered proprietor’s address for service, please select “Restoration and Renewal”.</w:t>
            </w:r>
          </w:p>
        </w:tc>
      </w:tr>
    </w:tbl>
    <w:p w14:paraId="606F4484" w14:textId="77777777" w:rsidR="004457FB" w:rsidRDefault="00EA5618">
      <w:pPr>
        <w:rPr>
          <w:sz w:val="2"/>
          <w:szCs w:val="2"/>
        </w:rPr>
      </w:pPr>
      <w:r>
        <w:pict w14:anchorId="48CC878A">
          <v:rect id="_x0000_s1055" alt="" style="position:absolute;margin-left:100.3pt;margin-top:142.45pt;width:17pt;height:17pt;z-index:-25193574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51AE0C00">
          <v:rect id="_x0000_s1054" alt="" style="position:absolute;margin-left:100.8pt;margin-top:195.35pt;width:17pt;height:17pt;z-index:-25193472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6AE1F2AA">
          <v:rect id="_x0000_s1053" alt="" style="position:absolute;margin-left:100.85pt;margin-top:246.15pt;width:17pt;height:17pt;z-index:-251933696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748F246D">
          <v:rect id="_x0000_s1052" alt="" style="position:absolute;margin-left:101.8pt;margin-top:298.5pt;width:17pt;height:17pt;z-index:-25193267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5EC19FB3">
          <v:rect id="_x0000_s1051" alt="" style="position:absolute;margin-left:101.8pt;margin-top:350.85pt;width:17pt;height:17pt;z-index:-25193164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572376D3">
          <v:rect id="_x0000_s1050" alt="" style="position:absolute;margin-left:102.3pt;margin-top:403.75pt;width:17pt;height:17pt;z-index:-25193062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3AA7A7EF">
          <v:rect id="_x0000_s1049" alt="" style="position:absolute;margin-left:101.8pt;margin-top:462.4pt;width:17pt;height:17pt;z-index:-25192960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1F25ED27">
          <v:rect id="_x0000_s1048" alt="" style="position:absolute;margin-left:102.3pt;margin-top:521.55pt;width:17pt;height:17pt;z-index:-251928576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7A38749E">
          <v:rect id="_x0000_s1047" alt="" style="position:absolute;margin-left:324.9pt;margin-top:142.95pt;width:17pt;height:17pt;z-index:-25192755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1849FC36">
          <v:rect id="_x0000_s1046" alt="" style="position:absolute;margin-left:324.9pt;margin-top:194.8pt;width:17pt;height:17pt;z-index:-25192652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3DFF9896">
          <v:rect id="_x0000_s1045" alt="" style="position:absolute;margin-left:324.4pt;margin-top:245.6pt;width:17pt;height:17pt;z-index:-25192550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0055B326">
          <v:rect id="_x0000_s1044" alt="" style="position:absolute;margin-left:324.4pt;margin-top:298.5pt;width:17pt;height:17pt;z-index:-25192448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3E9715F7">
          <v:rect id="_x0000_s1043" alt="" style="position:absolute;margin-left:324.95pt;margin-top:350.35pt;width:17pt;height:17pt;z-index:-251923456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39B360CD">
          <v:rect id="_x0000_s1042" alt="" style="position:absolute;margin-left:324.45pt;margin-top:404.25pt;width:17pt;height:17pt;z-index:-25192243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4EF8A598">
          <v:rect id="_x0000_s1041" alt="" style="position:absolute;margin-left:324.9pt;margin-top:462.4pt;width:17pt;height:17pt;z-index:-25192140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6F75552B">
          <v:rect id="_x0000_s1040" alt="" style="position:absolute;margin-left:323.35pt;margin-top:521.55pt;width:17pt;height:17pt;z-index:-25192038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6228374B">
          <v:rect id="_x0000_s1039" alt="" style="position:absolute;margin-left:323.3pt;margin-top:583.9pt;width:17pt;height:17pt;z-index:-25191936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</w:p>
    <w:p w14:paraId="27A463BB" w14:textId="77777777" w:rsidR="004457FB" w:rsidRDefault="004457FB">
      <w:pPr>
        <w:rPr>
          <w:sz w:val="2"/>
          <w:szCs w:val="2"/>
        </w:rPr>
        <w:sectPr w:rsidR="004457FB">
          <w:pgSz w:w="11900" w:h="16840"/>
          <w:pgMar w:top="1440" w:right="860" w:bottom="1240" w:left="1340" w:header="0" w:footer="96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4457FB" w14:paraId="3ABC3A86" w14:textId="77777777">
        <w:trPr>
          <w:trHeight w:val="8778"/>
        </w:trPr>
        <w:tc>
          <w:tcPr>
            <w:tcW w:w="9470" w:type="dxa"/>
          </w:tcPr>
          <w:p w14:paraId="6892C65C" w14:textId="77777777" w:rsidR="004457FB" w:rsidRDefault="004457FB">
            <w:pPr>
              <w:pStyle w:val="TableParagraph"/>
              <w:spacing w:before="6"/>
              <w:rPr>
                <w:sz w:val="20"/>
              </w:rPr>
            </w:pPr>
          </w:p>
          <w:p w14:paraId="61D0B7EC" w14:textId="77777777" w:rsidR="004457FB" w:rsidRDefault="00425E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 Name and/or address for service to be entered/altered/removed/substituted</w:t>
            </w:r>
          </w:p>
          <w:p w14:paraId="1F2CC648" w14:textId="77777777" w:rsidR="004457FB" w:rsidRDefault="00425E7D">
            <w:pPr>
              <w:pStyle w:val="TableParagraph"/>
              <w:spacing w:before="232"/>
              <w:ind w:left="47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13BF8111" w14:textId="77777777" w:rsidR="004457FB" w:rsidRDefault="00425E7D">
            <w:pPr>
              <w:pStyle w:val="TableParagraph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</w:t>
            </w:r>
          </w:p>
          <w:p w14:paraId="34C7128A" w14:textId="77777777" w:rsidR="004457FB" w:rsidRDefault="004457FB">
            <w:pPr>
              <w:pStyle w:val="TableParagraph"/>
              <w:spacing w:before="9"/>
              <w:rPr>
                <w:sz w:val="19"/>
              </w:rPr>
            </w:pPr>
          </w:p>
          <w:p w14:paraId="541EF5CC" w14:textId="77777777" w:rsidR="004457FB" w:rsidRDefault="00425E7D">
            <w:pPr>
              <w:pStyle w:val="TableParagraph"/>
              <w:spacing w:line="242" w:lineRule="auto"/>
              <w:ind w:left="412" w:right="8070" w:hanging="15"/>
              <w:rPr>
                <w:sz w:val="24"/>
              </w:rPr>
            </w:pPr>
            <w:r>
              <w:rPr>
                <w:sz w:val="24"/>
              </w:rPr>
              <w:t>Reference Number/</w:t>
            </w:r>
          </w:p>
          <w:p w14:paraId="42C87FC1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20D9F77E" w14:textId="77777777" w:rsidR="004457FB" w:rsidRDefault="004457FB">
            <w:pPr>
              <w:pStyle w:val="TableParagraph"/>
              <w:rPr>
                <w:sz w:val="26"/>
              </w:rPr>
            </w:pPr>
          </w:p>
          <w:p w14:paraId="64F85139" w14:textId="77777777" w:rsidR="004457FB" w:rsidRDefault="00425E7D">
            <w:pPr>
              <w:pStyle w:val="TableParagraph"/>
              <w:spacing w:before="183"/>
              <w:ind w:left="110" w:right="7653" w:firstLine="287"/>
            </w:pPr>
            <w:r>
              <w:t xml:space="preserve">Name (including data </w:t>
            </w:r>
            <w:r>
              <w:rPr>
                <w:spacing w:val="-7"/>
              </w:rPr>
              <w:t xml:space="preserve">to </w:t>
            </w:r>
            <w:r>
              <w:t>be changed and data as</w:t>
            </w:r>
            <w:r>
              <w:rPr>
                <w:spacing w:val="-1"/>
              </w:rPr>
              <w:t xml:space="preserve"> </w:t>
            </w:r>
            <w:r>
              <w:t>changed)</w:t>
            </w:r>
          </w:p>
          <w:p w14:paraId="2550D73E" w14:textId="77777777" w:rsidR="004457FB" w:rsidRDefault="004457FB">
            <w:pPr>
              <w:pStyle w:val="TableParagraph"/>
              <w:rPr>
                <w:sz w:val="24"/>
              </w:rPr>
            </w:pPr>
          </w:p>
          <w:p w14:paraId="295E2FB4" w14:textId="77777777" w:rsidR="004457FB" w:rsidRDefault="004457FB">
            <w:pPr>
              <w:pStyle w:val="TableParagraph"/>
              <w:rPr>
                <w:sz w:val="24"/>
              </w:rPr>
            </w:pPr>
          </w:p>
          <w:p w14:paraId="1D58DF7D" w14:textId="77777777" w:rsidR="004457FB" w:rsidRDefault="004457FB">
            <w:pPr>
              <w:pStyle w:val="TableParagraph"/>
              <w:rPr>
                <w:sz w:val="24"/>
              </w:rPr>
            </w:pPr>
          </w:p>
          <w:p w14:paraId="758282BE" w14:textId="77777777" w:rsidR="004457FB" w:rsidRDefault="004457FB">
            <w:pPr>
              <w:pStyle w:val="TableParagraph"/>
              <w:rPr>
                <w:sz w:val="24"/>
              </w:rPr>
            </w:pPr>
          </w:p>
          <w:p w14:paraId="2ADEA60A" w14:textId="77777777" w:rsidR="004457FB" w:rsidRDefault="004457FB">
            <w:pPr>
              <w:pStyle w:val="TableParagraph"/>
              <w:spacing w:before="10"/>
              <w:rPr>
                <w:sz w:val="23"/>
              </w:rPr>
            </w:pPr>
          </w:p>
          <w:p w14:paraId="3A94A094" w14:textId="77777777" w:rsidR="004457FB" w:rsidRDefault="00425E7D">
            <w:pPr>
              <w:pStyle w:val="TableParagraph"/>
              <w:ind w:left="110" w:right="7706"/>
            </w:pPr>
            <w:r>
              <w:t xml:space="preserve">Address/Contact </w:t>
            </w:r>
            <w:r>
              <w:rPr>
                <w:spacing w:val="-1"/>
              </w:rPr>
              <w:t xml:space="preserve">Information/Email </w:t>
            </w:r>
            <w:r>
              <w:t>Address (including data to be changed and data as changed)</w:t>
            </w:r>
          </w:p>
          <w:p w14:paraId="72E12A86" w14:textId="77777777" w:rsidR="004457FB" w:rsidRDefault="004457FB">
            <w:pPr>
              <w:pStyle w:val="TableParagraph"/>
              <w:rPr>
                <w:sz w:val="24"/>
              </w:rPr>
            </w:pPr>
          </w:p>
          <w:p w14:paraId="432951F0" w14:textId="77777777" w:rsidR="004457FB" w:rsidRDefault="004457FB">
            <w:pPr>
              <w:pStyle w:val="TableParagraph"/>
              <w:rPr>
                <w:sz w:val="24"/>
              </w:rPr>
            </w:pPr>
          </w:p>
          <w:p w14:paraId="23393663" w14:textId="77777777" w:rsidR="004457FB" w:rsidRDefault="004457FB">
            <w:pPr>
              <w:pStyle w:val="TableParagraph"/>
              <w:rPr>
                <w:sz w:val="24"/>
              </w:rPr>
            </w:pPr>
          </w:p>
          <w:p w14:paraId="64E83167" w14:textId="77777777" w:rsidR="004457FB" w:rsidRDefault="00425E7D">
            <w:pPr>
              <w:pStyle w:val="TableParagraph"/>
              <w:spacing w:before="204" w:line="242" w:lineRule="auto"/>
              <w:ind w:left="1377" w:right="858"/>
              <w:rPr>
                <w:sz w:val="24"/>
              </w:rPr>
            </w:pPr>
            <w:r>
              <w:rPr>
                <w:sz w:val="24"/>
              </w:rPr>
              <w:t>If the address indicated above is the trade or business address of the person indicated on Part 2 of this form, please mark this box.</w:t>
            </w:r>
          </w:p>
        </w:tc>
      </w:tr>
      <w:tr w:rsidR="004620E2" w14:paraId="2D10F901" w14:textId="77777777">
        <w:trPr>
          <w:trHeight w:val="3633"/>
        </w:trPr>
        <w:tc>
          <w:tcPr>
            <w:tcW w:w="9470" w:type="dxa"/>
          </w:tcPr>
          <w:p w14:paraId="63BB0569" w14:textId="77777777" w:rsidR="004620E2" w:rsidRPr="00E65CE7" w:rsidRDefault="004620E2" w:rsidP="004620E2">
            <w:pPr>
              <w:tabs>
                <w:tab w:val="left" w:pos="288"/>
              </w:tabs>
              <w:rPr>
                <w:noProof/>
                <w:sz w:val="20"/>
              </w:rPr>
            </w:pPr>
          </w:p>
          <w:p w14:paraId="18CB8495" w14:textId="77777777" w:rsidR="004620E2" w:rsidRPr="00E65CE7" w:rsidRDefault="004620E2" w:rsidP="004620E2">
            <w:pPr>
              <w:tabs>
                <w:tab w:val="left" w:pos="288"/>
              </w:tabs>
              <w:rPr>
                <w:noProof/>
                <w:sz w:val="20"/>
              </w:rPr>
            </w:pPr>
          </w:p>
          <w:p w14:paraId="52AA1022" w14:textId="77777777" w:rsidR="004620E2" w:rsidRPr="00E65CE7" w:rsidRDefault="004620E2" w:rsidP="004620E2">
            <w:pPr>
              <w:tabs>
                <w:tab w:val="left" w:pos="288"/>
              </w:tabs>
              <w:rPr>
                <w:sz w:val="20"/>
              </w:rPr>
            </w:pPr>
            <w:r w:rsidRPr="00E65CE7">
              <w:tab/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6139D78B" w14:textId="77777777" w:rsidR="004620E2" w:rsidRPr="00E65CE7" w:rsidRDefault="004620E2" w:rsidP="004620E2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030EDE9E" w14:textId="77777777" w:rsidR="004620E2" w:rsidRPr="00E65CE7" w:rsidRDefault="004620E2" w:rsidP="004620E2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6C7F152F" w14:textId="77777777" w:rsidR="004620E2" w:rsidRPr="00E65CE7" w:rsidRDefault="004620E2" w:rsidP="004620E2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625C9859" w14:textId="77777777" w:rsidR="004620E2" w:rsidRPr="00E65CE7" w:rsidRDefault="004620E2" w:rsidP="004620E2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154D6ADF" w14:textId="77777777" w:rsidR="004620E2" w:rsidRDefault="004620E2" w:rsidP="004620E2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ab/>
            </w:r>
          </w:p>
          <w:p w14:paraId="5609AD00" w14:textId="77777777" w:rsidR="004620E2" w:rsidRDefault="004620E2" w:rsidP="004620E2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4C3EB77C" w14:textId="77777777" w:rsidR="004620E2" w:rsidRDefault="004620E2" w:rsidP="004620E2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1D11EBC3" w14:textId="77777777" w:rsidR="004620E2" w:rsidRPr="005E020D" w:rsidRDefault="004620E2" w:rsidP="004620E2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538E57E7" w14:textId="77777777" w:rsidR="004620E2" w:rsidRDefault="004620E2" w:rsidP="004620E2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16CF1E60" w14:textId="77777777" w:rsidR="004620E2" w:rsidRDefault="004620E2" w:rsidP="004620E2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5BB0EA14" w14:textId="097001AD" w:rsidR="004620E2" w:rsidRPr="004620E2" w:rsidRDefault="004620E2" w:rsidP="004620E2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  <w:bookmarkStart w:id="0" w:name="_GoBack"/>
            <w:bookmarkEnd w:id="0"/>
          </w:p>
        </w:tc>
      </w:tr>
      <w:tr w:rsidR="004620E2" w14:paraId="09B78E74" w14:textId="77777777">
        <w:trPr>
          <w:trHeight w:val="1017"/>
        </w:trPr>
        <w:tc>
          <w:tcPr>
            <w:tcW w:w="9470" w:type="dxa"/>
          </w:tcPr>
          <w:p w14:paraId="7F2D58E0" w14:textId="219C7BDB" w:rsidR="004620E2" w:rsidRDefault="004620E2" w:rsidP="004620E2">
            <w:pPr>
              <w:pStyle w:val="TableParagraph"/>
              <w:spacing w:before="227"/>
              <w:ind w:left="412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61E09C08" w14:textId="77777777" w:rsidR="004457FB" w:rsidRDefault="00EA5618">
      <w:pPr>
        <w:rPr>
          <w:sz w:val="2"/>
          <w:szCs w:val="2"/>
        </w:rPr>
      </w:pPr>
      <w:r>
        <w:pict w14:anchorId="54CFB77B">
          <v:shape id="_x0000_s1038" type="#_x0000_t202" alt="" style="position:absolute;margin-left:376.8pt;margin-top:537.35pt;width:30pt;height:11.2pt;z-index:-251918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525957" w14:textId="77777777" w:rsidR="004457FB" w:rsidRDefault="00425E7D">
                  <w:pPr>
                    <w:spacing w:line="223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xbxContent>
            </v:textbox>
            <w10:wrap anchorx="page" anchory="page"/>
          </v:shape>
        </w:pict>
      </w:r>
      <w:r>
        <w:pict w14:anchorId="158AAFE8">
          <v:shape id="_x0000_s1037" type="#_x0000_t202" alt="" style="position:absolute;margin-left:406.8pt;margin-top:537.35pt;width:65.05pt;height:11.2pt;z-index:-251917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DE4DAF" w14:textId="77777777" w:rsidR="004457FB" w:rsidRDefault="00425E7D">
                  <w:pPr>
                    <w:spacing w:line="223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</w:t>
                  </w:r>
                </w:p>
              </w:txbxContent>
            </v:textbox>
            <w10:wrap anchorx="page" anchory="page"/>
          </v:shape>
        </w:pict>
      </w:r>
      <w:r>
        <w:pict w14:anchorId="641A524E">
          <v:shape id="_x0000_s1036" type="#_x0000_t202" alt="" style="position:absolute;margin-left:471.85pt;margin-top:537.35pt;width:45.15pt;height:11.2pt;z-index:-251916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3F1349" w14:textId="77777777" w:rsidR="004457FB" w:rsidRDefault="00425E7D">
                  <w:pPr>
                    <w:spacing w:line="223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</w:t>
                  </w:r>
                </w:p>
              </w:txbxContent>
            </v:textbox>
            <w10:wrap anchorx="page" anchory="page"/>
          </v:shape>
        </w:pict>
      </w:r>
      <w:r>
        <w:pict w14:anchorId="4D2C8E54">
          <v:group id="_x0000_s1033" alt="" style="position:absolute;margin-left:473.35pt;margin-top:523.5pt;width:53.5pt;height:25pt;z-index:-251915264;mso-position-horizontal-relative:page;mso-position-vertical-relative:page" coordorigin="9467,10470" coordsize="1070,500">
            <v:line id="_x0000_s1034" alt="" style="position:absolute" from="10334,10966" to="10536,10966" strokeweight=".14225mm"/>
            <v:rect id="_x0000_s1035" alt="" style="position:absolute;left:9466;top:10470;width:891;height:489" stroked="f"/>
            <w10:wrap anchorx="page" anchory="page"/>
          </v:group>
        </w:pict>
      </w:r>
      <w:r>
        <w:pict w14:anchorId="2A4AD167">
          <v:rect id="_x0000_s1032" alt="" style="position:absolute;margin-left:167.65pt;margin-top:150.8pt;width:359.35pt;height:27.05pt;z-index:-251914240;mso-wrap-edited:f;mso-width-percent:0;mso-height-percent:0;mso-position-horizontal-relative:page;mso-position-vertical-relative:page;mso-width-percent:0;mso-height-percent:0" filled="f" strokeweight=".26444mm">
            <w10:wrap anchorx="page" anchory="page"/>
          </v:rect>
        </w:pict>
      </w:r>
      <w:r>
        <w:pict w14:anchorId="04E86E8D">
          <v:rect id="_x0000_s1031" alt="" style="position:absolute;margin-left:168.55pt;margin-top:209.55pt;width:358.9pt;height:90pt;z-index:-251913216;mso-wrap-edited:f;mso-width-percent:0;mso-height-percent:0;mso-position-horizontal-relative:page;mso-position-vertical-relative:page;mso-width-percent:0;mso-height-percent:0" filled="f" strokeweight=".26444mm">
            <w10:wrap anchorx="page" anchory="page"/>
          </v:rect>
        </w:pict>
      </w:r>
      <w:r>
        <w:pict w14:anchorId="0386B0B8">
          <v:rect id="_x0000_s1030" alt="" style="position:absolute;margin-left:168pt;margin-top:326.7pt;width:358.9pt;height:98.95pt;z-index:-251912192;mso-wrap-edited:f;mso-width-percent:0;mso-height-percent:0;mso-position-horizontal-relative:page;mso-position-vertical-relative:page;mso-width-percent:0;mso-height-percent:0" filled="f" strokeweight=".26444mm">
            <w10:wrap anchorx="page" anchory="page"/>
          </v:rect>
        </w:pict>
      </w:r>
      <w:r>
        <w:pict w14:anchorId="763C4B90">
          <v:rect id="_x0000_s1029" alt="" style="position:absolute;margin-left:480.65pt;margin-top:705.6pt;width:36pt;height:29.75pt;z-index:-251911168;mso-wrap-edited:f;mso-width-percent:0;mso-height-percent:0;mso-position-horizontal-relative:page;mso-position-vertical-relative:page;mso-width-percent:0;mso-height-percent:0" filled="f" strokeweight=".26444mm">
            <w10:wrap anchorx="page" anchory="page"/>
          </v:rect>
        </w:pict>
      </w:r>
      <w:r>
        <w:pict w14:anchorId="66867EE3">
          <v:rect id="_x0000_s1028" alt="" style="position:absolute;margin-left:114.65pt;margin-top:462.85pt;width:17pt;height:17pt;z-index:-25191014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408660E9">
          <v:rect id="_x0000_s1027" alt="" style="position:absolute;margin-left:378.25pt;margin-top:523.35pt;width:27.5pt;height:24.85pt;z-index:-2519091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pict w14:anchorId="11A532B4">
          <v:rect id="_x0000_s1026" alt="" style="position:absolute;margin-left:409.8pt;margin-top:523.65pt;width:59.35pt;height:24.45pt;z-index:-2519080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</w:p>
    <w:sectPr w:rsidR="004457FB">
      <w:pgSz w:w="11900" w:h="16840"/>
      <w:pgMar w:top="1440" w:right="860" w:bottom="1160" w:left="134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EBD6" w14:textId="77777777" w:rsidR="00EA5618" w:rsidRDefault="00EA5618">
      <w:r>
        <w:separator/>
      </w:r>
    </w:p>
  </w:endnote>
  <w:endnote w:type="continuationSeparator" w:id="0">
    <w:p w14:paraId="6955B7F7" w14:textId="77777777" w:rsidR="00EA5618" w:rsidRDefault="00EA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DF0B" w14:textId="77777777" w:rsidR="004457FB" w:rsidRDefault="00EA5618">
    <w:pPr>
      <w:pStyle w:val="BodyText"/>
      <w:spacing w:line="14" w:lineRule="auto"/>
      <w:rPr>
        <w:sz w:val="19"/>
      </w:rPr>
    </w:pPr>
    <w:r>
      <w:pict w14:anchorId="414392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3pt;margin-top:778.7pt;width:129.2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38FE663" w14:textId="77777777" w:rsidR="004457FB" w:rsidRDefault="00425E7D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1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5892" w14:textId="77777777" w:rsidR="00EA5618" w:rsidRDefault="00EA5618">
      <w:r>
        <w:separator/>
      </w:r>
    </w:p>
  </w:footnote>
  <w:footnote w:type="continuationSeparator" w:id="0">
    <w:p w14:paraId="77FF4D31" w14:textId="77777777" w:rsidR="00EA5618" w:rsidRDefault="00EA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7FB"/>
    <w:rsid w:val="000E514C"/>
    <w:rsid w:val="00425E7D"/>
    <w:rsid w:val="004457FB"/>
    <w:rsid w:val="004620E2"/>
    <w:rsid w:val="00585A1A"/>
    <w:rsid w:val="0065729B"/>
    <w:rsid w:val="00E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86777F0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193" w:right="141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PgNoEven">
    <w:name w:val="HeaderPgNoEven"/>
    <w:basedOn w:val="Header"/>
    <w:rsid w:val="004620E2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62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0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7F7977-4EE8-B74B-AB6F-A5FF060A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FORM TM 1 .docx</dc:title>
  <cp:lastModifiedBy>Microsoft Office User</cp:lastModifiedBy>
  <cp:revision>4</cp:revision>
  <dcterms:created xsi:type="dcterms:W3CDTF">2020-06-25T14:21:00Z</dcterms:created>
  <dcterms:modified xsi:type="dcterms:W3CDTF">2020-06-25T14:50:00Z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Word</vt:lpwstr>
  </property>
  <property fmtid="{D5CDD505-2E9C-101B-9397-08002B2CF9AE}" pid="4" name="LastSaved">
    <vt:filetime>2020-06-25T00:00:00Z</vt:filetime>
  </property>
</Properties>
</file>